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46" w:rsidRPr="001866C0" w:rsidRDefault="007171CE" w:rsidP="00A67B46">
      <w:pPr>
        <w:adjustRightInd w:val="0"/>
        <w:snapToGrid w:val="0"/>
        <w:spacing w:line="44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河南理工大学部分房屋</w:t>
      </w:r>
      <w:r w:rsidRPr="001866C0">
        <w:rPr>
          <w:rFonts w:ascii="黑体" w:eastAsia="黑体" w:hAnsi="黑体" w:hint="eastAsia"/>
          <w:b/>
          <w:sz w:val="32"/>
          <w:szCs w:val="32"/>
        </w:rPr>
        <w:t>招租公告</w:t>
      </w:r>
      <w:r>
        <w:rPr>
          <w:rFonts w:ascii="黑体" w:eastAsia="黑体" w:hAnsi="黑体" w:hint="eastAsia"/>
          <w:b/>
          <w:sz w:val="32"/>
          <w:szCs w:val="32"/>
        </w:rPr>
        <w:t>（第四批）</w:t>
      </w:r>
    </w:p>
    <w:p w:rsidR="00A67B46" w:rsidRDefault="00A67B46" w:rsidP="00A67B46">
      <w:pPr>
        <w:adjustRightInd w:val="0"/>
        <w:snapToGrid w:val="0"/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A67B46" w:rsidRDefault="00A67B46" w:rsidP="00A67B46">
      <w:pPr>
        <w:pStyle w:val="a3"/>
        <w:spacing w:line="360" w:lineRule="auto"/>
        <w:ind w:firstLineChars="200" w:firstLine="48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河南理工大学（以下简称招租方）</w:t>
      </w:r>
      <w:r>
        <w:rPr>
          <w:rFonts w:ascii="宋体" w:hAnsi="宋体"/>
          <w:sz w:val="24"/>
          <w:szCs w:val="24"/>
        </w:rPr>
        <w:t>本着公开、公平、公正和诚实信用的原则，</w:t>
      </w:r>
      <w:r>
        <w:rPr>
          <w:rFonts w:ascii="宋体" w:hAnsi="宋体" w:hint="eastAsia"/>
          <w:sz w:val="24"/>
          <w:szCs w:val="24"/>
        </w:rPr>
        <w:t>就部分房屋进行招租，欢迎符合条件的竞租人参加。</w:t>
      </w:r>
    </w:p>
    <w:p w:rsidR="00A67B46" w:rsidRDefault="00A67B46" w:rsidP="00A67B46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/>
          <w:b/>
          <w:sz w:val="28"/>
          <w:szCs w:val="24"/>
        </w:rPr>
        <w:t>1</w:t>
      </w:r>
      <w:r>
        <w:rPr>
          <w:rFonts w:ascii="黑体" w:eastAsia="黑体" w:hAnsi="黑体" w:hint="eastAsia"/>
          <w:b/>
          <w:sz w:val="28"/>
          <w:szCs w:val="24"/>
        </w:rPr>
        <w:t>、项目相关信息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2"/>
        <w:rPr>
          <w:rFonts w:asci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1.1</w:t>
      </w:r>
      <w:r>
        <w:rPr>
          <w:rFonts w:ascii="宋体" w:hAnsi="宋体" w:hint="eastAsia"/>
          <w:b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河南理工大学部分房屋招租项目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1.2</w:t>
      </w:r>
      <w:r>
        <w:rPr>
          <w:rFonts w:ascii="宋体" w:hAnsi="宋体" w:hint="eastAsia"/>
          <w:b/>
          <w:sz w:val="24"/>
          <w:szCs w:val="24"/>
        </w:rPr>
        <w:t>项目编号：</w:t>
      </w:r>
      <w:r w:rsidRPr="00C155D1">
        <w:rPr>
          <w:rFonts w:ascii="宋体" w:hAnsi="宋体"/>
          <w:color w:val="FF0000"/>
          <w:sz w:val="24"/>
          <w:szCs w:val="24"/>
        </w:rPr>
        <w:t>HPU-FWZZ-2024-0</w:t>
      </w:r>
      <w:r>
        <w:rPr>
          <w:rFonts w:ascii="宋体" w:hAnsi="宋体"/>
          <w:color w:val="FF0000"/>
          <w:sz w:val="24"/>
          <w:szCs w:val="24"/>
        </w:rPr>
        <w:t>4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sz w:val="24"/>
          <w:szCs w:val="24"/>
        </w:rPr>
      </w:pPr>
      <w:r w:rsidRPr="004921AA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3</w:t>
      </w:r>
      <w:r w:rsidRPr="004921AA">
        <w:rPr>
          <w:rFonts w:ascii="宋体" w:hAnsi="宋体" w:hint="eastAsia"/>
          <w:b/>
          <w:sz w:val="24"/>
          <w:szCs w:val="24"/>
        </w:rPr>
        <w:t>标段招租信息：</w:t>
      </w:r>
      <w:r w:rsidRPr="004921AA">
        <w:rPr>
          <w:rFonts w:ascii="宋体" w:hAnsi="宋体" w:hint="eastAsia"/>
          <w:sz w:val="24"/>
          <w:szCs w:val="24"/>
        </w:rPr>
        <w:t>本次招租</w:t>
      </w:r>
      <w:r w:rsidRPr="00913A0C">
        <w:rPr>
          <w:rFonts w:ascii="宋体" w:hAnsi="宋体" w:hint="eastAsia"/>
          <w:sz w:val="24"/>
          <w:szCs w:val="24"/>
        </w:rPr>
        <w:t>共设</w:t>
      </w:r>
      <w:r>
        <w:rPr>
          <w:rFonts w:ascii="宋体" w:hAnsi="宋体"/>
          <w:color w:val="FF0000"/>
          <w:sz w:val="24"/>
          <w:szCs w:val="24"/>
        </w:rPr>
        <w:t>92</w:t>
      </w:r>
      <w:r w:rsidRPr="00913A0C">
        <w:rPr>
          <w:rFonts w:ascii="宋体" w:hAnsi="宋体" w:hint="eastAsia"/>
          <w:sz w:val="24"/>
          <w:szCs w:val="24"/>
        </w:rPr>
        <w:t>个标</w:t>
      </w:r>
      <w:r w:rsidRPr="004921AA">
        <w:rPr>
          <w:rFonts w:ascii="宋体" w:hAnsi="宋体" w:hint="eastAsia"/>
          <w:sz w:val="24"/>
          <w:szCs w:val="24"/>
        </w:rPr>
        <w:t>段，详细见附表：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078"/>
        <w:gridCol w:w="1372"/>
        <w:gridCol w:w="1037"/>
        <w:gridCol w:w="1080"/>
        <w:gridCol w:w="1080"/>
        <w:gridCol w:w="1080"/>
        <w:gridCol w:w="1416"/>
        <w:gridCol w:w="1213"/>
      </w:tblGrid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招租标段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房屋位置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是否有原租户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租赁期限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招租底价（元/年）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00372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03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北校区民主路商业楼1F13-14#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须合国家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88128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00372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C01D6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北校区民主路商业楼1F15-17#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须合国家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287518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C01D6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北校区民主路西餐厅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123120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C01D6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北校区民主路西餐厅4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224158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北校区解放路昌盛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34060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北校区解放路昌盛院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02-03#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68624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2E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内有楼梯，面积折半计算</w:t>
            </w:r>
          </w:p>
        </w:tc>
      </w:tr>
      <w:tr w:rsidR="00A67B46" w:rsidRPr="00562533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北校区解放路昌盛院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562533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25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25745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0033DC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北校区解放路昌盛院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05-06#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68358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547026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北校区解放路北门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29484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10标段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北校区解放路北门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12-13#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58968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北校区解放路北门14#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29484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北校区解放路北门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北校区解放路北门三楼302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北校区解放路北门三楼303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北校区解放路北门三楼304-306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22680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北校区解放路北门三楼308-312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35784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北校区解放路北门三楼313-322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75600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北校区解放路北门三楼323-327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37800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北校区学生路大北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9号6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17917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北校区学生路大北10号1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北校区学生路大北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10号6#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20068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北校区学生路大北11号1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20916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北校区学生路大北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11号4#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北校区学生路大北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11号6-1#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15514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北校区学生路大北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11号10#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27925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青年北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26993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青年路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综合楼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青年路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综合楼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65484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青年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路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车浅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8321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19260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19260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19260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北校区青年路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北校区和平街五号楼3-4#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88958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北校区和平街五号楼7-8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96941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北校区和平街五号楼9-10#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83825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北校区和平街五号楼11-12#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85536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北校区和平街五号楼15-16#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81259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北校区和平街五号楼17-19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138283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北校区和平街五号楼20-21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91238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北校区和平街五号楼22-23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81259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北校区和平街五号楼24-25#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80404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北校区和平街五号楼26-27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85536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北校区和平街五号楼28-29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76176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北校区五号楼34#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26438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北校区和平街六号楼3-4#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61479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和平街六号楼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34560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和平街六号楼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34425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51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北校区和平街体育场1-3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158954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北校区和平街体育场4-5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105970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北校区和平街体育场6-7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82688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北校区和平街体育场8-9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105019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北校区和平街体育场12-13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99792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北校区和平街体育场18-19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131670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北校区和平街体育场21-22#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49631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北校区和平街体育场23-24#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69080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北校区和平街体育场25-26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75643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北校区和平街体育场27-28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90288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北校区和平街体育场31-33#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108965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57312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北校区和平街体育场37-38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0849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北校区和平街东南院2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28431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北校区和平街东南院4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18021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B6655F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80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北校区建设15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3F118B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北校区建设18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15840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北校区校内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22680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北校区校内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22680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北校区校内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北校区校内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13-14#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0400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北校区校内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车库楼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15-16#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0400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89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北校区校内车库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22680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700372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北校区校内车库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21#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03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禁止餐饮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22680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562533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北校区校内餐厅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西侧楼</w:t>
            </w:r>
            <w:proofErr w:type="gramEnd"/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01（一层）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562533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25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42120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7B46" w:rsidRPr="00AE7C9A" w:rsidTr="00743820">
        <w:trPr>
          <w:trHeight w:val="87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北校区校内餐厅</w:t>
            </w:r>
            <w:proofErr w:type="gramStart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西侧楼</w:t>
            </w:r>
            <w:proofErr w:type="gramEnd"/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（一层）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00372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符合国家法律法规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6" w:rsidRPr="00772E91" w:rsidRDefault="00A67B46" w:rsidP="007438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2E9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6" w:rsidRPr="00772E91" w:rsidRDefault="00A67B46" w:rsidP="00743820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67B46" w:rsidRDefault="00A67B46" w:rsidP="00A67B46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1.4</w:t>
      </w:r>
      <w:r>
        <w:rPr>
          <w:rFonts w:ascii="宋体" w:hAnsi="宋体" w:hint="eastAsia"/>
          <w:b/>
          <w:sz w:val="24"/>
          <w:szCs w:val="24"/>
        </w:rPr>
        <w:t>房屋招租用途：商业经营。</w:t>
      </w:r>
    </w:p>
    <w:p w:rsidR="00A67B46" w:rsidRDefault="00A67B46" w:rsidP="00A67B46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/>
          <w:b/>
          <w:sz w:val="28"/>
          <w:szCs w:val="24"/>
        </w:rPr>
        <w:t>2</w:t>
      </w:r>
      <w:r>
        <w:rPr>
          <w:rFonts w:ascii="黑体" w:eastAsia="黑体" w:hAnsi="黑体" w:hint="eastAsia"/>
          <w:b/>
          <w:sz w:val="28"/>
          <w:szCs w:val="24"/>
        </w:rPr>
        <w:t>、承租方资质及承租要求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2.1竞租人应为具有独立承担民事责任能力的企业（或公司）或者自然人。</w:t>
      </w:r>
    </w:p>
    <w:p w:rsidR="00A67B46" w:rsidRPr="00DA02BC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2.2具有良好的商业信誉。参与招租的公司或自然人须遵纪守法，具备有独立签订合同的权利和如期履行合同能力，同时应有商业经营经验、商业信用良好、承租后能配合招租方日常管理。</w:t>
      </w:r>
      <w:r w:rsidRPr="00DA02BC">
        <w:rPr>
          <w:rFonts w:ascii="宋体" w:hAnsi="宋体" w:hint="eastAsia"/>
          <w:b/>
          <w:sz w:val="24"/>
          <w:szCs w:val="24"/>
          <w:u w:val="single"/>
        </w:rPr>
        <w:t>竞租人存在不服从学校职能部门管理、</w:t>
      </w:r>
      <w:r>
        <w:rPr>
          <w:rFonts w:ascii="宋体" w:hAnsi="宋体" w:hint="eastAsia"/>
          <w:b/>
          <w:sz w:val="24"/>
          <w:szCs w:val="24"/>
          <w:u w:val="single"/>
        </w:rPr>
        <w:t>多次不按规定缴纳</w:t>
      </w:r>
      <w:r w:rsidRPr="00DA02BC">
        <w:rPr>
          <w:rFonts w:ascii="宋体" w:hAnsi="宋体" w:hint="eastAsia"/>
          <w:b/>
          <w:sz w:val="24"/>
          <w:szCs w:val="24"/>
          <w:u w:val="single"/>
        </w:rPr>
        <w:t>租金及有遗留问题未解决</w:t>
      </w:r>
      <w:r>
        <w:rPr>
          <w:rFonts w:ascii="宋体" w:hAnsi="宋体" w:hint="eastAsia"/>
          <w:b/>
          <w:sz w:val="24"/>
          <w:szCs w:val="24"/>
          <w:u w:val="single"/>
        </w:rPr>
        <w:t>等</w:t>
      </w:r>
      <w:r w:rsidRPr="00DA02BC">
        <w:rPr>
          <w:rFonts w:ascii="宋体" w:hAnsi="宋体" w:hint="eastAsia"/>
          <w:b/>
          <w:sz w:val="24"/>
          <w:szCs w:val="24"/>
          <w:u w:val="single"/>
        </w:rPr>
        <w:t>情形的，</w:t>
      </w:r>
      <w:r>
        <w:rPr>
          <w:rFonts w:ascii="宋体" w:hAnsi="宋体" w:hint="eastAsia"/>
          <w:b/>
          <w:sz w:val="24"/>
          <w:szCs w:val="24"/>
          <w:u w:val="single"/>
        </w:rPr>
        <w:t>不能参与</w:t>
      </w:r>
      <w:r w:rsidRPr="00DA02BC">
        <w:rPr>
          <w:rFonts w:ascii="宋体" w:hAnsi="宋体" w:hint="eastAsia"/>
          <w:b/>
          <w:sz w:val="24"/>
          <w:szCs w:val="24"/>
          <w:u w:val="single"/>
        </w:rPr>
        <w:t>竞租。</w:t>
      </w:r>
    </w:p>
    <w:p w:rsidR="00A67B46" w:rsidRPr="00797DEA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2.3竞租人如为企业（或公司），单位负责人为同一人或者存在控股、管理关系的不同单位，不得同时参加同一个标段竞价。法定代表人为同一个人的两个以上法人，母公司、全资子公司及存在控股关系的公司，不得同时参加同一标段竞价。竞租人</w:t>
      </w:r>
      <w:r w:rsidRPr="00797DEA">
        <w:rPr>
          <w:rFonts w:ascii="宋体" w:hAnsi="宋体" w:hint="eastAsia"/>
          <w:b/>
          <w:sz w:val="24"/>
          <w:szCs w:val="24"/>
        </w:rPr>
        <w:t>如为个人，家人及亲戚不能参加同一标段竞价。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2.4经营的项目：经营项目须符合学校规划，禁止经营、有噪声、环境污染、影响邻里和睦、考研服务的项目进驻。校内经营的项目只能为校内师生服务。</w:t>
      </w:r>
    </w:p>
    <w:p w:rsidR="00A67B46" w:rsidRPr="00596BD4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2.5房屋的使用要求须是整体使用、不得分割或拆分，确需分割的需经招租方审核同意后方可进行。</w:t>
      </w:r>
      <w:r w:rsidRPr="00596BD4">
        <w:rPr>
          <w:rFonts w:ascii="宋体" w:hAnsi="宋体" w:hint="eastAsia"/>
          <w:b/>
          <w:sz w:val="24"/>
          <w:szCs w:val="24"/>
          <w:u w:val="single"/>
        </w:rPr>
        <w:t>门头装修</w:t>
      </w:r>
      <w:r>
        <w:rPr>
          <w:rFonts w:ascii="宋体" w:hAnsi="宋体" w:hint="eastAsia"/>
          <w:b/>
          <w:sz w:val="24"/>
          <w:szCs w:val="24"/>
          <w:u w:val="single"/>
        </w:rPr>
        <w:t>需</w:t>
      </w:r>
      <w:r w:rsidRPr="00596BD4">
        <w:rPr>
          <w:rFonts w:ascii="宋体" w:hAnsi="宋体" w:hint="eastAsia"/>
          <w:b/>
          <w:sz w:val="24"/>
          <w:szCs w:val="24"/>
          <w:u w:val="single"/>
        </w:rPr>
        <w:t>用阻燃材料，电线</w:t>
      </w:r>
      <w:r>
        <w:rPr>
          <w:rFonts w:ascii="宋体" w:hAnsi="宋体" w:hint="eastAsia"/>
          <w:b/>
          <w:sz w:val="24"/>
          <w:szCs w:val="24"/>
          <w:u w:val="single"/>
        </w:rPr>
        <w:t>中间不留接头并</w:t>
      </w:r>
      <w:r w:rsidRPr="00596BD4">
        <w:rPr>
          <w:rFonts w:ascii="宋体" w:hAnsi="宋体" w:hint="eastAsia"/>
          <w:b/>
          <w:sz w:val="24"/>
          <w:szCs w:val="24"/>
          <w:u w:val="single"/>
        </w:rPr>
        <w:t>穿阻燃保护管，</w:t>
      </w:r>
      <w:proofErr w:type="gramStart"/>
      <w:r w:rsidRPr="00596BD4">
        <w:rPr>
          <w:rFonts w:ascii="宋体" w:hAnsi="宋体" w:hint="eastAsia"/>
          <w:b/>
          <w:sz w:val="24"/>
          <w:szCs w:val="24"/>
          <w:u w:val="single"/>
        </w:rPr>
        <w:t>门头上侧须用</w:t>
      </w:r>
      <w:proofErr w:type="gramEnd"/>
      <w:r w:rsidRPr="00596BD4">
        <w:rPr>
          <w:rFonts w:ascii="宋体" w:hAnsi="宋体" w:hint="eastAsia"/>
          <w:b/>
          <w:sz w:val="24"/>
          <w:szCs w:val="24"/>
          <w:u w:val="single"/>
        </w:rPr>
        <w:t>不可燃材料覆盖</w:t>
      </w:r>
      <w:r>
        <w:rPr>
          <w:rFonts w:ascii="宋体" w:hAnsi="宋体" w:hint="eastAsia"/>
          <w:b/>
          <w:sz w:val="24"/>
          <w:szCs w:val="24"/>
          <w:u w:val="single"/>
        </w:rPr>
        <w:t>并有坡度</w:t>
      </w:r>
      <w:r w:rsidRPr="00596BD4">
        <w:rPr>
          <w:rFonts w:ascii="宋体" w:hAnsi="宋体" w:hint="eastAsia"/>
          <w:b/>
          <w:sz w:val="24"/>
          <w:szCs w:val="24"/>
          <w:u w:val="single"/>
        </w:rPr>
        <w:t>，以免烟头等</w:t>
      </w:r>
      <w:r>
        <w:rPr>
          <w:rFonts w:ascii="宋体" w:hAnsi="宋体" w:hint="eastAsia"/>
          <w:b/>
          <w:sz w:val="24"/>
          <w:szCs w:val="24"/>
          <w:u w:val="single"/>
        </w:rPr>
        <w:t>明火物</w:t>
      </w:r>
      <w:r w:rsidRPr="00596BD4">
        <w:rPr>
          <w:rFonts w:ascii="宋体" w:hAnsi="宋体" w:hint="eastAsia"/>
          <w:b/>
          <w:sz w:val="24"/>
          <w:szCs w:val="24"/>
          <w:u w:val="single"/>
        </w:rPr>
        <w:t>掉落</w:t>
      </w:r>
      <w:r>
        <w:rPr>
          <w:rFonts w:ascii="宋体" w:hAnsi="宋体" w:hint="eastAsia"/>
          <w:b/>
          <w:sz w:val="24"/>
          <w:szCs w:val="24"/>
          <w:u w:val="single"/>
        </w:rPr>
        <w:t>附着</w:t>
      </w:r>
      <w:r w:rsidRPr="00596BD4">
        <w:rPr>
          <w:rFonts w:ascii="宋体" w:hAnsi="宋体" w:hint="eastAsia"/>
          <w:b/>
          <w:sz w:val="24"/>
          <w:szCs w:val="24"/>
          <w:u w:val="single"/>
        </w:rPr>
        <w:t>引起燃烧。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6参与招租的企业（或公司）或者自然人近两年</w:t>
      </w:r>
      <w:r w:rsidRPr="00D23427">
        <w:rPr>
          <w:rFonts w:ascii="宋体" w:hAnsi="宋体" w:hint="eastAsia"/>
          <w:sz w:val="24"/>
          <w:szCs w:val="24"/>
        </w:rPr>
        <w:t>以来</w:t>
      </w:r>
      <w:r>
        <w:rPr>
          <w:rFonts w:ascii="宋体" w:hAnsi="宋体" w:hint="eastAsia"/>
          <w:sz w:val="24"/>
          <w:szCs w:val="24"/>
        </w:rPr>
        <w:t>经营中无重大违法记录，以往经营中无从事、参与、帮助、协助宗教活动记录。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2.7</w:t>
      </w:r>
      <w:r w:rsidRPr="00B403AA">
        <w:rPr>
          <w:rFonts w:ascii="宋体" w:hAnsi="宋体" w:hint="eastAsia"/>
          <w:sz w:val="24"/>
          <w:szCs w:val="24"/>
        </w:rPr>
        <w:t>对列入失信被执行人、重大税收违法案件当事人名单、政府采购严重违法失信行为记录名单的承租人，拒绝参与本次招租活动。【资格审查时，将通过“信用中国”网站（www.creditchina.gov.cn）、中国政府采购网（www.ccgp.gov.cn）查询承租人信用记录,信用信息查询记录及相关证据与其他文件一并保存。查询截止时间：本项目报价文件递交截止时间】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.8</w:t>
      </w:r>
      <w:r w:rsidRPr="00C3750A">
        <w:rPr>
          <w:rFonts w:ascii="宋体" w:hAnsi="宋体" w:hint="eastAsia"/>
          <w:sz w:val="24"/>
          <w:szCs w:val="24"/>
        </w:rPr>
        <w:t>竞租人在参加竞</w:t>
      </w:r>
      <w:r>
        <w:rPr>
          <w:rFonts w:ascii="宋体" w:hAnsi="宋体" w:hint="eastAsia"/>
          <w:sz w:val="24"/>
          <w:szCs w:val="24"/>
        </w:rPr>
        <w:t>租</w:t>
      </w:r>
      <w:r w:rsidRPr="00C3750A">
        <w:rPr>
          <w:rFonts w:ascii="宋体" w:hAnsi="宋体" w:hint="eastAsia"/>
          <w:sz w:val="24"/>
          <w:szCs w:val="24"/>
        </w:rPr>
        <w:t>前应现场考察，对上述标的</w:t>
      </w:r>
      <w:proofErr w:type="gramStart"/>
      <w:r w:rsidRPr="00C3750A">
        <w:rPr>
          <w:rFonts w:ascii="宋体" w:hAnsi="宋体" w:hint="eastAsia"/>
          <w:sz w:val="24"/>
          <w:szCs w:val="24"/>
        </w:rPr>
        <w:t>的</w:t>
      </w:r>
      <w:proofErr w:type="gramEnd"/>
      <w:r w:rsidRPr="00C3750A">
        <w:rPr>
          <w:rFonts w:ascii="宋体" w:hAnsi="宋体" w:hint="eastAsia"/>
          <w:sz w:val="24"/>
          <w:szCs w:val="24"/>
        </w:rPr>
        <w:t>房屋用途、房屋结构、占地面积、场地现状</w:t>
      </w:r>
      <w:r>
        <w:rPr>
          <w:rFonts w:ascii="宋体" w:hAnsi="宋体" w:hint="eastAsia"/>
          <w:sz w:val="24"/>
          <w:szCs w:val="24"/>
        </w:rPr>
        <w:t>、原租户资格</w:t>
      </w:r>
      <w:r w:rsidRPr="00C3750A">
        <w:rPr>
          <w:rFonts w:ascii="宋体" w:hAnsi="宋体" w:hint="eastAsia"/>
          <w:sz w:val="24"/>
          <w:szCs w:val="24"/>
        </w:rPr>
        <w:t>等充分了解并且没有异议，竞租人一旦报名参与竞租，即表明认可标的现状。</w:t>
      </w:r>
      <w:r>
        <w:rPr>
          <w:rFonts w:ascii="宋体" w:hAnsi="宋体" w:hint="eastAsia"/>
          <w:sz w:val="24"/>
          <w:szCs w:val="24"/>
        </w:rPr>
        <w:t>招租方不保证标段物的现有装修状况完整，</w:t>
      </w:r>
      <w:r w:rsidRPr="00C3750A">
        <w:rPr>
          <w:rFonts w:ascii="宋体" w:hAnsi="宋体" w:hint="eastAsia"/>
          <w:sz w:val="24"/>
          <w:szCs w:val="24"/>
        </w:rPr>
        <w:t>设施、设备以及装修等情况以移交时的现状为准。</w:t>
      </w:r>
    </w:p>
    <w:p w:rsidR="00A67B46" w:rsidRPr="00000923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.9 </w:t>
      </w:r>
      <w:r w:rsidRPr="00000923">
        <w:rPr>
          <w:rFonts w:ascii="宋体" w:hAnsi="宋体" w:hint="eastAsia"/>
          <w:sz w:val="24"/>
          <w:szCs w:val="24"/>
        </w:rPr>
        <w:t>承租方在租赁期内对租赁标段进行装修、维修和水电安装等，必须经招租方书面同意，并且不得破坏标段主体结构。否则，一切后果由承租方承担。标段装修、维修和水电安装等费用均由承租方自行承担。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2.10</w:t>
      </w:r>
      <w:r>
        <w:rPr>
          <w:rFonts w:ascii="宋体" w:hAnsi="宋体" w:hint="eastAsia"/>
          <w:sz w:val="24"/>
          <w:szCs w:val="24"/>
        </w:rPr>
        <w:t>本次招租不接受联合体竞租，不允许分包，不允许转租。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.11</w:t>
      </w:r>
      <w:r>
        <w:rPr>
          <w:rFonts w:ascii="宋体" w:hAnsi="宋体" w:hint="eastAsia"/>
          <w:sz w:val="24"/>
          <w:szCs w:val="24"/>
        </w:rPr>
        <w:t>对公告内容有异议，请在报名截止时间前两个工作日内，递交书面质疑资料（本人签字、单位盖章）</w:t>
      </w:r>
    </w:p>
    <w:p w:rsidR="00A67B46" w:rsidRDefault="00A67B46" w:rsidP="00A67B46">
      <w:pPr>
        <w:spacing w:line="480" w:lineRule="exact"/>
        <w:ind w:firstLineChars="200" w:firstLine="482"/>
        <w:rPr>
          <w:rFonts w:ascii="黑体" w:eastAsia="黑体" w:hAnsi="黑体"/>
          <w:b/>
          <w:sz w:val="28"/>
          <w:szCs w:val="24"/>
        </w:rPr>
      </w:pPr>
      <w:r>
        <w:rPr>
          <w:rFonts w:ascii="宋体" w:hAnsi="宋体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黑体" w:eastAsia="黑体" w:hAnsi="黑体" w:hint="eastAsia"/>
          <w:b/>
          <w:sz w:val="28"/>
          <w:szCs w:val="24"/>
        </w:rPr>
        <w:t>报名及招租文件的获取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3.1报名方式：本次报名方式采用现场报名的方式。</w:t>
      </w:r>
    </w:p>
    <w:p w:rsidR="00A67B46" w:rsidRPr="00282717" w:rsidRDefault="00A67B46" w:rsidP="00A67B46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3.2报名材料及要求：自然人报名须本人持身份证原件、复印件；单位报名的须持营业执照原件、复印件、单位委托书及法定代表人身份证复印件加盖公章，同时须提供购买招租文件的有效转账凭证（加盖银行专用章）。</w:t>
      </w:r>
      <w:r w:rsidRPr="006C5F9D">
        <w:rPr>
          <w:rFonts w:ascii="宋体" w:hAnsi="宋体" w:hint="eastAsia"/>
          <w:b/>
          <w:sz w:val="24"/>
          <w:szCs w:val="24"/>
        </w:rPr>
        <w:t>于</w:t>
      </w:r>
      <w:r w:rsidRPr="00F846DE">
        <w:rPr>
          <w:rFonts w:ascii="宋体" w:hAnsi="宋体" w:hint="eastAsia"/>
          <w:b/>
          <w:color w:val="FF0000"/>
          <w:sz w:val="24"/>
          <w:szCs w:val="24"/>
        </w:rPr>
        <w:t>202</w:t>
      </w:r>
      <w:r w:rsidRPr="00F846DE">
        <w:rPr>
          <w:rFonts w:ascii="宋体" w:hAnsi="宋体"/>
          <w:b/>
          <w:color w:val="FF0000"/>
          <w:sz w:val="24"/>
          <w:szCs w:val="24"/>
        </w:rPr>
        <w:t>4</w:t>
      </w:r>
      <w:r w:rsidRPr="00F846DE">
        <w:rPr>
          <w:rFonts w:ascii="宋体" w:hAnsi="宋体" w:hint="eastAsia"/>
          <w:b/>
          <w:color w:val="FF0000"/>
          <w:sz w:val="24"/>
          <w:szCs w:val="24"/>
        </w:rPr>
        <w:t>年</w:t>
      </w:r>
      <w:r>
        <w:rPr>
          <w:rFonts w:ascii="宋体" w:hAnsi="宋体"/>
          <w:b/>
          <w:color w:val="FF0000"/>
          <w:sz w:val="24"/>
          <w:szCs w:val="24"/>
        </w:rPr>
        <w:t>8</w:t>
      </w:r>
      <w:r w:rsidRPr="00F846DE">
        <w:rPr>
          <w:rFonts w:ascii="宋体" w:hAnsi="宋体" w:hint="eastAsia"/>
          <w:b/>
          <w:color w:val="FF0000"/>
          <w:sz w:val="24"/>
          <w:szCs w:val="24"/>
        </w:rPr>
        <w:t>月</w:t>
      </w:r>
      <w:r>
        <w:rPr>
          <w:rFonts w:ascii="宋体" w:hAnsi="宋体"/>
          <w:b/>
          <w:color w:val="FF0000"/>
          <w:sz w:val="24"/>
          <w:szCs w:val="24"/>
        </w:rPr>
        <w:t>23</w:t>
      </w:r>
      <w:r w:rsidRPr="00F846DE">
        <w:rPr>
          <w:rFonts w:ascii="宋体" w:hAnsi="宋体" w:hint="eastAsia"/>
          <w:b/>
          <w:color w:val="FF0000"/>
          <w:sz w:val="24"/>
          <w:szCs w:val="24"/>
        </w:rPr>
        <w:t>日</w:t>
      </w:r>
      <w:r>
        <w:rPr>
          <w:rFonts w:ascii="宋体" w:hAnsi="宋体"/>
          <w:b/>
          <w:sz w:val="24"/>
          <w:szCs w:val="24"/>
        </w:rPr>
        <w:t>9</w:t>
      </w:r>
      <w:r w:rsidRPr="006C5F9D">
        <w:rPr>
          <w:rFonts w:ascii="宋体" w:hAnsi="宋体" w:hint="eastAsia"/>
          <w:b/>
          <w:sz w:val="24"/>
          <w:szCs w:val="24"/>
        </w:rPr>
        <w:t>:</w:t>
      </w:r>
      <w:r>
        <w:rPr>
          <w:rFonts w:ascii="宋体" w:hAnsi="宋体"/>
          <w:b/>
          <w:sz w:val="24"/>
          <w:szCs w:val="24"/>
        </w:rPr>
        <w:t>0</w:t>
      </w:r>
      <w:r w:rsidRPr="006C5F9D">
        <w:rPr>
          <w:rFonts w:ascii="宋体" w:hAnsi="宋体"/>
          <w:b/>
          <w:sz w:val="24"/>
          <w:szCs w:val="24"/>
        </w:rPr>
        <w:t>0</w:t>
      </w:r>
      <w:r w:rsidRPr="006C5F9D">
        <w:rPr>
          <w:rFonts w:ascii="宋体" w:hAnsi="宋体" w:hint="eastAsia"/>
          <w:b/>
          <w:sz w:val="24"/>
          <w:szCs w:val="24"/>
        </w:rPr>
        <w:t>前报名，报名地点：河南理工大学老校区</w:t>
      </w:r>
      <w:r>
        <w:rPr>
          <w:rFonts w:ascii="宋体" w:hAnsi="宋体" w:hint="eastAsia"/>
          <w:b/>
          <w:sz w:val="24"/>
          <w:szCs w:val="24"/>
        </w:rPr>
        <w:t>租赁</w:t>
      </w:r>
      <w:r w:rsidRPr="006C5F9D">
        <w:rPr>
          <w:rFonts w:ascii="宋体" w:hAnsi="宋体" w:hint="eastAsia"/>
          <w:b/>
          <w:sz w:val="24"/>
          <w:szCs w:val="24"/>
        </w:rPr>
        <w:t>办公室（</w:t>
      </w:r>
      <w:proofErr w:type="gramStart"/>
      <w:r w:rsidRPr="006C5F9D">
        <w:rPr>
          <w:rFonts w:ascii="宋体" w:hAnsi="宋体" w:hint="eastAsia"/>
          <w:b/>
          <w:sz w:val="24"/>
          <w:szCs w:val="24"/>
        </w:rPr>
        <w:t>东门外南50米</w:t>
      </w:r>
      <w:proofErr w:type="gramEnd"/>
      <w:r w:rsidRPr="006C5F9D">
        <w:rPr>
          <w:rFonts w:ascii="宋体" w:hAnsi="宋体" w:hint="eastAsia"/>
          <w:b/>
          <w:sz w:val="24"/>
          <w:szCs w:val="24"/>
        </w:rPr>
        <w:t>）。</w:t>
      </w:r>
    </w:p>
    <w:p w:rsidR="00A67B46" w:rsidRPr="008527FA" w:rsidRDefault="00A67B46" w:rsidP="00A67B46">
      <w:pPr>
        <w:pStyle w:val="af4"/>
        <w:shd w:val="clear" w:color="auto" w:fill="FFFFFF"/>
        <w:spacing w:before="0" w:beforeAutospacing="0" w:after="0" w:afterAutospacing="0" w:line="480" w:lineRule="atLeast"/>
        <w:ind w:firstLine="480"/>
        <w:rPr>
          <w:rFonts w:cs="Times New Roman"/>
          <w:kern w:val="2"/>
        </w:rPr>
      </w:pPr>
      <w:r w:rsidRPr="008527FA">
        <w:rPr>
          <w:rFonts w:cs="Times New Roman" w:hint="eastAsia"/>
          <w:kern w:val="2"/>
        </w:rPr>
        <w:t>3.3</w:t>
      </w:r>
      <w:r w:rsidRPr="008527FA">
        <w:rPr>
          <w:rFonts w:cs="Times New Roman"/>
          <w:kern w:val="2"/>
        </w:rPr>
        <w:t>竞租保证金缴纳时间：同报名时间。</w:t>
      </w:r>
    </w:p>
    <w:p w:rsidR="00A67B46" w:rsidRPr="008527FA" w:rsidRDefault="00A67B46" w:rsidP="00A67B46">
      <w:pPr>
        <w:pStyle w:val="af4"/>
        <w:shd w:val="clear" w:color="auto" w:fill="FFFFFF"/>
        <w:spacing w:before="0" w:beforeAutospacing="0" w:after="0" w:afterAutospacing="0" w:line="480" w:lineRule="atLeast"/>
        <w:ind w:firstLine="480"/>
        <w:rPr>
          <w:rFonts w:cs="Times New Roman"/>
          <w:b/>
          <w:kern w:val="2"/>
          <w:u w:val="single"/>
        </w:rPr>
      </w:pPr>
      <w:r w:rsidRPr="008527FA">
        <w:rPr>
          <w:rFonts w:cs="Times New Roman"/>
          <w:b/>
          <w:kern w:val="2"/>
          <w:u w:val="single"/>
        </w:rPr>
        <w:t>竞租人应于报名截止日期前缴纳竞租保证金，竞租保证金的缴纳时间以到账时间为准。</w:t>
      </w:r>
      <w:r w:rsidRPr="00143C11">
        <w:rPr>
          <w:rFonts w:cs="Times New Roman" w:hint="eastAsia"/>
          <w:b/>
          <w:i/>
          <w:kern w:val="2"/>
          <w:u w:val="single"/>
        </w:rPr>
        <w:t>未中</w:t>
      </w:r>
      <w:r>
        <w:rPr>
          <w:rFonts w:cs="Times New Roman" w:hint="eastAsia"/>
          <w:b/>
          <w:i/>
          <w:kern w:val="2"/>
          <w:u w:val="single"/>
        </w:rPr>
        <w:t>租</w:t>
      </w:r>
      <w:r w:rsidRPr="00143C11">
        <w:rPr>
          <w:rFonts w:cs="Times New Roman" w:hint="eastAsia"/>
          <w:b/>
          <w:i/>
          <w:kern w:val="2"/>
          <w:u w:val="single"/>
        </w:rPr>
        <w:t>人</w:t>
      </w:r>
      <w:r>
        <w:rPr>
          <w:rFonts w:cs="Times New Roman" w:hint="eastAsia"/>
          <w:b/>
          <w:i/>
          <w:kern w:val="2"/>
          <w:u w:val="single"/>
        </w:rPr>
        <w:t>（单位）</w:t>
      </w:r>
      <w:r w:rsidRPr="00143C11">
        <w:rPr>
          <w:rFonts w:cs="Times New Roman" w:hint="eastAsia"/>
          <w:b/>
          <w:i/>
          <w:kern w:val="2"/>
          <w:u w:val="single"/>
        </w:rPr>
        <w:t>竞租保证金</w:t>
      </w:r>
      <w:r>
        <w:rPr>
          <w:rFonts w:cs="Times New Roman" w:hint="eastAsia"/>
          <w:b/>
          <w:i/>
          <w:kern w:val="2"/>
          <w:u w:val="single"/>
        </w:rPr>
        <w:t>招标结束后</w:t>
      </w:r>
      <w:r>
        <w:rPr>
          <w:rFonts w:cs="Times New Roman"/>
          <w:b/>
          <w:i/>
          <w:kern w:val="2"/>
          <w:u w:val="single"/>
        </w:rPr>
        <w:t>20</w:t>
      </w:r>
      <w:r>
        <w:rPr>
          <w:rFonts w:cs="Times New Roman" w:hint="eastAsia"/>
          <w:b/>
          <w:i/>
          <w:kern w:val="2"/>
          <w:u w:val="single"/>
        </w:rPr>
        <w:t>个工作日</w:t>
      </w:r>
      <w:r w:rsidRPr="00143C11">
        <w:rPr>
          <w:rFonts w:cs="Times New Roman" w:hint="eastAsia"/>
          <w:b/>
          <w:i/>
          <w:kern w:val="2"/>
          <w:u w:val="single"/>
        </w:rPr>
        <w:t>退还</w:t>
      </w:r>
      <w:r>
        <w:rPr>
          <w:rFonts w:cs="Times New Roman" w:hint="eastAsia"/>
          <w:b/>
          <w:i/>
          <w:kern w:val="2"/>
          <w:u w:val="single"/>
        </w:rPr>
        <w:t>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3.4招租文件售价,</w:t>
      </w:r>
      <w:r w:rsidRPr="00F846DE">
        <w:rPr>
          <w:rFonts w:ascii="宋体" w:hAnsi="宋体" w:hint="eastAsia"/>
          <w:color w:val="FF0000"/>
          <w:sz w:val="24"/>
          <w:szCs w:val="24"/>
        </w:rPr>
        <w:t>200元/标段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b/>
          <w:sz w:val="24"/>
          <w:szCs w:val="24"/>
        </w:rPr>
        <w:t>通过对公转账形式缴纳费用</w:t>
      </w:r>
      <w:r>
        <w:rPr>
          <w:rFonts w:ascii="宋体" w:hAnsi="宋体" w:hint="eastAsia"/>
          <w:sz w:val="24"/>
          <w:szCs w:val="24"/>
        </w:rPr>
        <w:t>，售后不退。</w:t>
      </w:r>
      <w:r w:rsidRPr="008A024A">
        <w:rPr>
          <w:rFonts w:ascii="宋体" w:hAnsi="宋体" w:hint="eastAsia"/>
          <w:b/>
          <w:sz w:val="24"/>
          <w:szCs w:val="24"/>
        </w:rPr>
        <w:t>报名时需提供有效转账凭证（加盖银行专用章）</w:t>
      </w:r>
      <w:r>
        <w:rPr>
          <w:rFonts w:ascii="宋体" w:hAnsi="宋体" w:hint="eastAsia"/>
          <w:sz w:val="24"/>
          <w:szCs w:val="24"/>
        </w:rPr>
        <w:t>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.5</w:t>
      </w:r>
      <w:r>
        <w:rPr>
          <w:rFonts w:ascii="宋体" w:hAnsi="宋体" w:hint="eastAsia"/>
          <w:sz w:val="24"/>
          <w:szCs w:val="24"/>
        </w:rPr>
        <w:t>招租文件领取：报名审核无误后，招租方当场派发招租文件。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转账信息：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开户名：河南理工大学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开户行：中国农业银行股份有限公司民主中路支行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银行账号：16301101040001846</w:t>
      </w:r>
    </w:p>
    <w:p w:rsidR="00A67B46" w:rsidRDefault="00A67B46" w:rsidP="00A67B46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转账时请备注：国资处</w:t>
      </w:r>
      <w:r w:rsidRPr="00F838C2">
        <w:rPr>
          <w:rFonts w:ascii="宋体" w:hAnsi="宋体" w:hint="eastAsia"/>
          <w:color w:val="FF0000"/>
          <w:sz w:val="24"/>
          <w:szCs w:val="24"/>
        </w:rPr>
        <w:t>2</w:t>
      </w:r>
      <w:r w:rsidRPr="00F838C2">
        <w:rPr>
          <w:rFonts w:ascii="宋体" w:hAnsi="宋体"/>
          <w:color w:val="FF0000"/>
          <w:sz w:val="24"/>
          <w:szCs w:val="24"/>
        </w:rPr>
        <w:t>024</w:t>
      </w:r>
      <w:r w:rsidRPr="00F838C2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/>
          <w:color w:val="FF0000"/>
          <w:sz w:val="24"/>
          <w:szCs w:val="24"/>
        </w:rPr>
        <w:t>8</w:t>
      </w:r>
      <w:r w:rsidRPr="00F838C2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招租</w:t>
      </w:r>
    </w:p>
    <w:p w:rsidR="00A67B46" w:rsidRDefault="00A67B46" w:rsidP="00A67B46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/>
          <w:b/>
          <w:sz w:val="28"/>
          <w:szCs w:val="24"/>
        </w:rPr>
        <w:t>4</w:t>
      </w:r>
      <w:r>
        <w:rPr>
          <w:rFonts w:ascii="黑体" w:eastAsia="黑体" w:hAnsi="黑体" w:hint="eastAsia"/>
          <w:b/>
          <w:sz w:val="28"/>
          <w:szCs w:val="24"/>
        </w:rPr>
        <w:t>、答疑与现场踏勘</w:t>
      </w:r>
    </w:p>
    <w:p w:rsidR="00A67B46" w:rsidRDefault="00A67B46" w:rsidP="00A67B46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不统一组织现场踏勘</w:t>
      </w:r>
    </w:p>
    <w:p w:rsidR="00A67B46" w:rsidRDefault="00A67B46" w:rsidP="00A67B46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5、竞租文件递交相关要求</w:t>
      </w:r>
    </w:p>
    <w:p w:rsidR="00A67B46" w:rsidRPr="00282717" w:rsidRDefault="00A67B46" w:rsidP="00A67B46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/>
          <w:sz w:val="24"/>
          <w:szCs w:val="24"/>
        </w:rPr>
        <w:t>1</w:t>
      </w:r>
      <w:r w:rsidDel="005536A6">
        <w:rPr>
          <w:rFonts w:ascii="宋体" w:hAnsi="宋体" w:hint="eastAsia"/>
          <w:sz w:val="24"/>
          <w:szCs w:val="24"/>
        </w:rPr>
        <w:t xml:space="preserve"> </w:t>
      </w:r>
      <w:r w:rsidRPr="00D35CDF">
        <w:rPr>
          <w:rFonts w:ascii="宋体" w:hAnsi="宋体"/>
          <w:color w:val="FF0000"/>
          <w:sz w:val="24"/>
          <w:szCs w:val="24"/>
        </w:rPr>
        <w:t>20</w:t>
      </w:r>
      <w:r w:rsidRPr="00D35CDF">
        <w:rPr>
          <w:rFonts w:ascii="宋体" w:hAnsi="宋体" w:hint="eastAsia"/>
          <w:color w:val="FF0000"/>
          <w:sz w:val="24"/>
          <w:szCs w:val="24"/>
        </w:rPr>
        <w:t>2</w:t>
      </w:r>
      <w:r w:rsidRPr="00D35CDF">
        <w:rPr>
          <w:rFonts w:ascii="宋体" w:hAnsi="宋体"/>
          <w:color w:val="FF0000"/>
          <w:sz w:val="24"/>
          <w:szCs w:val="24"/>
        </w:rPr>
        <w:t>4</w:t>
      </w:r>
      <w:r w:rsidRPr="00D35CDF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/>
          <w:color w:val="FF0000"/>
          <w:sz w:val="24"/>
          <w:szCs w:val="24"/>
        </w:rPr>
        <w:t>8</w:t>
      </w:r>
      <w:r w:rsidRPr="00D35CDF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/>
          <w:color w:val="FF0000"/>
          <w:sz w:val="24"/>
          <w:szCs w:val="24"/>
        </w:rPr>
        <w:t>14</w:t>
      </w:r>
      <w:r w:rsidRPr="00D35CDF">
        <w:rPr>
          <w:rFonts w:ascii="宋体" w:hAnsi="宋体" w:hint="eastAsia"/>
          <w:color w:val="FF0000"/>
          <w:sz w:val="24"/>
          <w:szCs w:val="24"/>
        </w:rPr>
        <w:t>日-</w:t>
      </w:r>
      <w:r>
        <w:rPr>
          <w:rFonts w:ascii="宋体" w:hAnsi="宋体"/>
          <w:color w:val="FF0000"/>
          <w:sz w:val="24"/>
          <w:szCs w:val="24"/>
        </w:rPr>
        <w:t>8</w:t>
      </w:r>
      <w:r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/>
          <w:color w:val="FF0000"/>
          <w:sz w:val="24"/>
          <w:szCs w:val="24"/>
        </w:rPr>
        <w:t>23</w:t>
      </w:r>
      <w:r w:rsidRPr="00D35CDF">
        <w:rPr>
          <w:rFonts w:ascii="宋体" w:hAnsi="宋体" w:hint="eastAsia"/>
          <w:color w:val="FF0000"/>
          <w:sz w:val="24"/>
          <w:szCs w:val="24"/>
        </w:rPr>
        <w:t>日</w:t>
      </w:r>
      <w:r>
        <w:rPr>
          <w:rFonts w:ascii="宋体" w:hAnsi="宋体" w:hint="eastAsia"/>
          <w:color w:val="FF0000"/>
          <w:sz w:val="24"/>
          <w:szCs w:val="24"/>
        </w:rPr>
        <w:t>上</w:t>
      </w:r>
      <w:r w:rsidRPr="00D35CDF">
        <w:rPr>
          <w:rFonts w:ascii="宋体" w:hAnsi="宋体" w:hint="eastAsia"/>
          <w:color w:val="FF0000"/>
          <w:sz w:val="24"/>
          <w:szCs w:val="24"/>
        </w:rPr>
        <w:t>午</w:t>
      </w:r>
      <w:r>
        <w:rPr>
          <w:rFonts w:ascii="宋体" w:hAnsi="宋体"/>
          <w:color w:val="FF0000"/>
          <w:sz w:val="24"/>
          <w:szCs w:val="24"/>
        </w:rPr>
        <w:t>9</w:t>
      </w:r>
      <w:r>
        <w:rPr>
          <w:rFonts w:ascii="宋体" w:hAnsi="宋体" w:hint="eastAsia"/>
          <w:color w:val="FF0000"/>
          <w:sz w:val="24"/>
          <w:szCs w:val="24"/>
        </w:rPr>
        <w:t>:0</w:t>
      </w:r>
      <w:r>
        <w:rPr>
          <w:rFonts w:ascii="宋体" w:hAnsi="宋体"/>
          <w:color w:val="FF0000"/>
          <w:sz w:val="24"/>
          <w:szCs w:val="24"/>
        </w:rPr>
        <w:t>0</w:t>
      </w:r>
      <w:r w:rsidRPr="00D35CDF">
        <w:rPr>
          <w:rFonts w:ascii="宋体" w:hAnsi="宋体" w:hint="eastAsia"/>
          <w:color w:val="FF0000"/>
          <w:sz w:val="24"/>
          <w:szCs w:val="24"/>
        </w:rPr>
        <w:t>前，</w:t>
      </w:r>
      <w:r>
        <w:rPr>
          <w:rFonts w:ascii="宋体" w:hAnsi="宋体" w:hint="eastAsia"/>
          <w:sz w:val="24"/>
          <w:szCs w:val="24"/>
        </w:rPr>
        <w:t>工作日每天上午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:3</w:t>
      </w:r>
      <w:r>
        <w:rPr>
          <w:rFonts w:ascii="宋体" w:hAnsi="宋体"/>
          <w:sz w:val="24"/>
          <w:szCs w:val="24"/>
        </w:rPr>
        <w:t>0-11</w:t>
      </w:r>
      <w:r>
        <w:rPr>
          <w:rFonts w:ascii="宋体" w:hAnsi="宋体" w:hint="eastAsia"/>
          <w:sz w:val="24"/>
          <w:szCs w:val="24"/>
        </w:rPr>
        <w:t>:3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，下午1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:0</w:t>
      </w:r>
      <w:r>
        <w:rPr>
          <w:rFonts w:ascii="宋体" w:hAnsi="宋体"/>
          <w:sz w:val="24"/>
          <w:szCs w:val="24"/>
        </w:rPr>
        <w:t>0-17</w:t>
      </w:r>
      <w:r>
        <w:rPr>
          <w:rFonts w:ascii="宋体" w:hAnsi="宋体" w:hint="eastAsia"/>
          <w:sz w:val="24"/>
          <w:szCs w:val="24"/>
        </w:rPr>
        <w:t>:3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，</w:t>
      </w:r>
      <w:r w:rsidRPr="00E05D02">
        <w:rPr>
          <w:rFonts w:ascii="宋体" w:hAnsi="宋体" w:hint="eastAsia"/>
          <w:b/>
          <w:sz w:val="24"/>
          <w:szCs w:val="24"/>
        </w:rPr>
        <w:t>自行</w:t>
      </w:r>
      <w:r>
        <w:rPr>
          <w:rFonts w:ascii="宋体" w:hAnsi="宋体" w:hint="eastAsia"/>
          <w:b/>
          <w:sz w:val="24"/>
          <w:szCs w:val="24"/>
        </w:rPr>
        <w:t>前往</w:t>
      </w:r>
      <w:r w:rsidRPr="00E05D02">
        <w:rPr>
          <w:rFonts w:ascii="宋体" w:hAnsi="宋体" w:hint="eastAsia"/>
          <w:b/>
          <w:sz w:val="24"/>
          <w:szCs w:val="24"/>
        </w:rPr>
        <w:t>递交密封的</w:t>
      </w:r>
      <w:r>
        <w:rPr>
          <w:rFonts w:ascii="宋体" w:hAnsi="宋体" w:hint="eastAsia"/>
          <w:b/>
          <w:sz w:val="24"/>
          <w:szCs w:val="24"/>
        </w:rPr>
        <w:t>竞租</w:t>
      </w:r>
      <w:r w:rsidRPr="00E05D02">
        <w:rPr>
          <w:rFonts w:ascii="宋体" w:hAnsi="宋体" w:hint="eastAsia"/>
          <w:b/>
          <w:sz w:val="24"/>
          <w:szCs w:val="24"/>
        </w:rPr>
        <w:t>文件（响应性文件），</w:t>
      </w:r>
      <w:r w:rsidRPr="00412C27">
        <w:rPr>
          <w:rFonts w:ascii="宋体" w:hAnsi="宋体" w:hint="eastAsia"/>
          <w:b/>
          <w:sz w:val="24"/>
          <w:szCs w:val="24"/>
          <w:u w:val="single"/>
        </w:rPr>
        <w:t>竞租人</w:t>
      </w:r>
      <w:r w:rsidRPr="00E05D02">
        <w:rPr>
          <w:rFonts w:ascii="宋体" w:hAnsi="宋体" w:hint="eastAsia"/>
          <w:b/>
          <w:sz w:val="24"/>
          <w:szCs w:val="24"/>
          <w:u w:val="single"/>
        </w:rPr>
        <w:t>不参加招租评审现场会</w:t>
      </w:r>
      <w:r>
        <w:rPr>
          <w:rFonts w:ascii="宋体" w:hAnsi="宋体" w:hint="eastAsia"/>
          <w:sz w:val="24"/>
          <w:szCs w:val="24"/>
        </w:rPr>
        <w:t>。</w:t>
      </w:r>
    </w:p>
    <w:p w:rsidR="00A67B46" w:rsidRPr="00282717" w:rsidRDefault="00A67B46" w:rsidP="00A67B46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5536A6">
        <w:rPr>
          <w:rFonts w:ascii="宋体" w:hAnsi="宋体" w:hint="eastAsia"/>
          <w:sz w:val="24"/>
          <w:szCs w:val="24"/>
        </w:rPr>
        <w:t>5</w:t>
      </w:r>
      <w:r w:rsidRPr="005536A6">
        <w:rPr>
          <w:rFonts w:ascii="宋体" w:hAnsi="宋体"/>
          <w:sz w:val="24"/>
          <w:szCs w:val="24"/>
        </w:rPr>
        <w:t>.2</w:t>
      </w:r>
      <w:r>
        <w:rPr>
          <w:rFonts w:ascii="宋体" w:hAnsi="宋体" w:hint="eastAsia"/>
          <w:sz w:val="24"/>
          <w:szCs w:val="24"/>
        </w:rPr>
        <w:t>竞租</w:t>
      </w:r>
      <w:r w:rsidRPr="005536A6">
        <w:rPr>
          <w:rFonts w:ascii="宋体" w:hAnsi="宋体" w:hint="eastAsia"/>
          <w:sz w:val="24"/>
          <w:szCs w:val="24"/>
        </w:rPr>
        <w:t>文件（响应性文件）接收地点：</w:t>
      </w:r>
      <w:r w:rsidRPr="008D3CCD">
        <w:rPr>
          <w:rFonts w:ascii="宋体" w:hAnsi="宋体" w:hint="eastAsia"/>
          <w:sz w:val="24"/>
          <w:szCs w:val="24"/>
        </w:rPr>
        <w:t>河南理工大学</w:t>
      </w:r>
      <w:r>
        <w:rPr>
          <w:rFonts w:ascii="宋体" w:hAnsi="宋体" w:hint="eastAsia"/>
          <w:sz w:val="24"/>
          <w:szCs w:val="24"/>
        </w:rPr>
        <w:t>北</w:t>
      </w:r>
      <w:r w:rsidRPr="008D3CCD">
        <w:rPr>
          <w:rFonts w:ascii="宋体" w:hAnsi="宋体" w:hint="eastAsia"/>
          <w:sz w:val="24"/>
          <w:szCs w:val="24"/>
        </w:rPr>
        <w:t>校区租赁办公室（</w:t>
      </w:r>
      <w:proofErr w:type="gramStart"/>
      <w:r w:rsidRPr="008D3CCD">
        <w:rPr>
          <w:rFonts w:ascii="宋体" w:hAnsi="宋体" w:hint="eastAsia"/>
          <w:sz w:val="24"/>
          <w:szCs w:val="24"/>
        </w:rPr>
        <w:t>东门外南50米</w:t>
      </w:r>
      <w:proofErr w:type="gramEnd"/>
      <w:r w:rsidRPr="008D3CCD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。</w:t>
      </w:r>
    </w:p>
    <w:p w:rsidR="00A67B46" w:rsidRDefault="00A67B46" w:rsidP="00A67B46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.3</w:t>
      </w:r>
      <w:r>
        <w:rPr>
          <w:rFonts w:ascii="宋体" w:hAnsi="宋体" w:hint="eastAsia"/>
          <w:sz w:val="24"/>
          <w:szCs w:val="24"/>
        </w:rPr>
        <w:t>逾期送达的或者未送达指定地点的招租文件，招租方不予受理。</w:t>
      </w:r>
    </w:p>
    <w:p w:rsidR="00A67B46" w:rsidRPr="00F84ADC" w:rsidRDefault="00A67B46" w:rsidP="00A67B46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4"/>
        </w:rPr>
      </w:pPr>
      <w:r w:rsidRPr="00F84ADC">
        <w:rPr>
          <w:rFonts w:ascii="黑体" w:eastAsia="黑体" w:hAnsi="黑体" w:hint="eastAsia"/>
          <w:b/>
          <w:sz w:val="28"/>
          <w:szCs w:val="24"/>
        </w:rPr>
        <w:lastRenderedPageBreak/>
        <w:t>6</w:t>
      </w:r>
      <w:r w:rsidRPr="00F84ADC">
        <w:rPr>
          <w:rFonts w:ascii="黑体" w:eastAsia="黑体" w:hAnsi="黑体"/>
          <w:b/>
          <w:sz w:val="28"/>
          <w:szCs w:val="24"/>
        </w:rPr>
        <w:t>、</w:t>
      </w:r>
      <w:r>
        <w:rPr>
          <w:rFonts w:ascii="黑体" w:eastAsia="黑体" w:hAnsi="黑体" w:hint="eastAsia"/>
          <w:b/>
          <w:sz w:val="28"/>
          <w:szCs w:val="24"/>
        </w:rPr>
        <w:t>招租方式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 xml:space="preserve">.1 </w:t>
      </w:r>
      <w:r>
        <w:rPr>
          <w:rFonts w:ascii="宋体" w:hAnsi="宋体" w:hint="eastAsia"/>
          <w:sz w:val="24"/>
          <w:szCs w:val="24"/>
        </w:rPr>
        <w:t>竞租人报价不得低于招租公告中的底价，否则，视为无效报价书。报价采用</w:t>
      </w:r>
      <w:r w:rsidRPr="00C670C1">
        <w:rPr>
          <w:rFonts w:ascii="宋体" w:hAnsi="宋体" w:hint="eastAsia"/>
          <w:b/>
          <w:sz w:val="24"/>
          <w:szCs w:val="24"/>
          <w:u w:val="single"/>
        </w:rPr>
        <w:t>密封报价书的形式</w:t>
      </w:r>
      <w:r>
        <w:rPr>
          <w:rFonts w:ascii="宋体" w:hAnsi="宋体" w:hint="eastAsia"/>
          <w:sz w:val="24"/>
          <w:szCs w:val="24"/>
        </w:rPr>
        <w:t>，</w:t>
      </w:r>
      <w:r w:rsidRPr="00412C27">
        <w:rPr>
          <w:rFonts w:ascii="宋体" w:hAnsi="宋体" w:hint="eastAsia"/>
          <w:b/>
          <w:sz w:val="24"/>
          <w:szCs w:val="24"/>
          <w:u w:val="single"/>
        </w:rPr>
        <w:t>竞租人不</w:t>
      </w:r>
      <w:r w:rsidRPr="00C670C1">
        <w:rPr>
          <w:rFonts w:ascii="宋体" w:hAnsi="宋体" w:hint="eastAsia"/>
          <w:b/>
          <w:sz w:val="24"/>
          <w:szCs w:val="24"/>
          <w:u w:val="single"/>
        </w:rPr>
        <w:t>到招租现场</w:t>
      </w:r>
      <w:r>
        <w:rPr>
          <w:rFonts w:ascii="宋体" w:hAnsi="宋体" w:hint="eastAsia"/>
          <w:sz w:val="24"/>
          <w:szCs w:val="24"/>
        </w:rPr>
        <w:t>。</w:t>
      </w:r>
    </w:p>
    <w:p w:rsidR="00A67B46" w:rsidRPr="00B444AB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6.2</w:t>
      </w:r>
      <w:r w:rsidRPr="00B444AB">
        <w:rPr>
          <w:rFonts w:ascii="宋体" w:hAnsi="宋体" w:hint="eastAsia"/>
          <w:sz w:val="24"/>
          <w:szCs w:val="24"/>
        </w:rPr>
        <w:t>评审办法及标准</w:t>
      </w:r>
    </w:p>
    <w:p w:rsidR="00A67B46" w:rsidRPr="00F34695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F34695">
        <w:rPr>
          <w:rFonts w:ascii="宋体" w:hAnsi="宋体" w:hint="eastAsia"/>
          <w:sz w:val="24"/>
          <w:szCs w:val="24"/>
        </w:rPr>
        <w:t>关于优先权行使的约定：</w:t>
      </w:r>
      <w:r w:rsidRPr="00B444AB">
        <w:rPr>
          <w:rFonts w:ascii="宋体" w:hAnsi="宋体" w:hint="eastAsia"/>
          <w:sz w:val="24"/>
          <w:szCs w:val="24"/>
        </w:rPr>
        <w:t>原房屋承租人（以下称原租户）</w:t>
      </w:r>
      <w:r w:rsidRPr="00F34695">
        <w:rPr>
          <w:rFonts w:ascii="宋体" w:hAnsi="宋体" w:hint="eastAsia"/>
          <w:sz w:val="24"/>
          <w:szCs w:val="24"/>
        </w:rPr>
        <w:t>在符合竞租条件的前提下，在同等条件下享有优先权。若原租户未参与竞标则视为其放弃优先承租权。</w:t>
      </w:r>
    </w:p>
    <w:p w:rsidR="00A67B46" w:rsidRPr="00B444AB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B444AB">
        <w:rPr>
          <w:rFonts w:ascii="宋体" w:hAnsi="宋体" w:hint="eastAsia"/>
          <w:sz w:val="24"/>
          <w:szCs w:val="24"/>
        </w:rPr>
        <w:t>（1）竞租人</w:t>
      </w:r>
      <w:r>
        <w:rPr>
          <w:rFonts w:ascii="宋体" w:hAnsi="宋体" w:hint="eastAsia"/>
          <w:sz w:val="24"/>
          <w:szCs w:val="24"/>
        </w:rPr>
        <w:t>有效报价</w:t>
      </w:r>
      <w:r w:rsidRPr="00B444AB">
        <w:rPr>
          <w:rFonts w:ascii="宋体" w:hAnsi="宋体" w:hint="eastAsia"/>
          <w:sz w:val="24"/>
          <w:szCs w:val="24"/>
        </w:rPr>
        <w:t>只有一家的，</w:t>
      </w:r>
      <w:r>
        <w:rPr>
          <w:rFonts w:ascii="宋体" w:hAnsi="宋体" w:hint="eastAsia"/>
          <w:sz w:val="24"/>
          <w:szCs w:val="24"/>
        </w:rPr>
        <w:t>则直接中租；报价低于底价，则流租。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B444AB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 w:rsidRPr="00B444AB">
        <w:rPr>
          <w:rFonts w:ascii="宋体" w:hAnsi="宋体" w:hint="eastAsia"/>
          <w:sz w:val="24"/>
          <w:szCs w:val="24"/>
        </w:rPr>
        <w:t>）竞租人有</w:t>
      </w:r>
      <w:r>
        <w:rPr>
          <w:rFonts w:ascii="宋体" w:hAnsi="宋体" w:hint="eastAsia"/>
          <w:sz w:val="24"/>
          <w:szCs w:val="24"/>
        </w:rPr>
        <w:t>两</w:t>
      </w:r>
      <w:r w:rsidRPr="00B444AB">
        <w:rPr>
          <w:rFonts w:ascii="宋体" w:hAnsi="宋体" w:hint="eastAsia"/>
          <w:sz w:val="24"/>
          <w:szCs w:val="24"/>
        </w:rPr>
        <w:t>家</w:t>
      </w:r>
      <w:r>
        <w:rPr>
          <w:rFonts w:ascii="宋体" w:hAnsi="宋体" w:hint="eastAsia"/>
          <w:sz w:val="24"/>
          <w:szCs w:val="24"/>
        </w:rPr>
        <w:t>以上的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B444AB">
        <w:rPr>
          <w:rFonts w:ascii="宋体" w:hAnsi="宋体" w:hint="eastAsia"/>
          <w:sz w:val="24"/>
          <w:szCs w:val="24"/>
        </w:rPr>
        <w:t>①参与竞租人中</w:t>
      </w:r>
      <w:proofErr w:type="gramStart"/>
      <w:r w:rsidRPr="00B444AB">
        <w:rPr>
          <w:rFonts w:ascii="宋体" w:hAnsi="宋体" w:hint="eastAsia"/>
          <w:sz w:val="24"/>
          <w:szCs w:val="24"/>
        </w:rPr>
        <w:t>不</w:t>
      </w:r>
      <w:proofErr w:type="gramEnd"/>
      <w:r w:rsidRPr="00B444AB">
        <w:rPr>
          <w:rFonts w:ascii="宋体" w:hAnsi="宋体" w:hint="eastAsia"/>
          <w:sz w:val="24"/>
          <w:szCs w:val="24"/>
        </w:rPr>
        <w:t>含有原租户的，报价</w:t>
      </w:r>
      <w:r>
        <w:rPr>
          <w:rFonts w:ascii="宋体" w:hAnsi="宋体" w:hint="eastAsia"/>
          <w:sz w:val="24"/>
          <w:szCs w:val="24"/>
        </w:rPr>
        <w:t>最</w:t>
      </w:r>
      <w:r w:rsidRPr="00B444AB">
        <w:rPr>
          <w:rFonts w:ascii="宋体" w:hAnsi="宋体" w:hint="eastAsia"/>
          <w:sz w:val="24"/>
          <w:szCs w:val="24"/>
        </w:rPr>
        <w:t>高者中租。如</w:t>
      </w:r>
      <w:r>
        <w:rPr>
          <w:rFonts w:ascii="宋体" w:hAnsi="宋体" w:hint="eastAsia"/>
          <w:sz w:val="24"/>
          <w:szCs w:val="24"/>
        </w:rPr>
        <w:t>最高</w:t>
      </w:r>
      <w:r w:rsidRPr="00B444AB">
        <w:rPr>
          <w:rFonts w:ascii="宋体" w:hAnsi="宋体" w:hint="eastAsia"/>
          <w:sz w:val="24"/>
          <w:szCs w:val="24"/>
        </w:rPr>
        <w:t>报价出现并列时，进行二次报价，二次报价不得低于第一次报价，</w:t>
      </w:r>
      <w:r>
        <w:rPr>
          <w:rFonts w:ascii="宋体" w:hAnsi="宋体" w:hint="eastAsia"/>
          <w:sz w:val="24"/>
          <w:szCs w:val="24"/>
        </w:rPr>
        <w:t>若竞租人不参与第二次报价则以第一次报价作为第二次报价，</w:t>
      </w:r>
      <w:r w:rsidRPr="00B444AB">
        <w:rPr>
          <w:rFonts w:ascii="宋体" w:hAnsi="宋体" w:hint="eastAsia"/>
          <w:sz w:val="24"/>
          <w:szCs w:val="24"/>
        </w:rPr>
        <w:t>报价最高者中租；依此类推。</w:t>
      </w:r>
    </w:p>
    <w:p w:rsidR="00A67B46" w:rsidRPr="003A38E9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B444AB">
        <w:rPr>
          <w:rFonts w:ascii="宋体" w:hAnsi="宋体" w:hint="eastAsia"/>
          <w:sz w:val="24"/>
          <w:szCs w:val="24"/>
        </w:rPr>
        <w:t>②参与竞租人中含有原租户的，如报价出现并列时，原租户即为中租人；如其他竞租人的</w:t>
      </w:r>
      <w:r>
        <w:rPr>
          <w:rFonts w:ascii="宋体" w:hAnsi="宋体" w:hint="eastAsia"/>
          <w:sz w:val="24"/>
          <w:szCs w:val="24"/>
        </w:rPr>
        <w:t>最高</w:t>
      </w:r>
      <w:r w:rsidRPr="00B444AB">
        <w:rPr>
          <w:rFonts w:ascii="宋体" w:hAnsi="宋体" w:hint="eastAsia"/>
          <w:sz w:val="24"/>
          <w:szCs w:val="24"/>
        </w:rPr>
        <w:t>报价高于原租户的报价，</w:t>
      </w:r>
      <w:proofErr w:type="gramStart"/>
      <w:r w:rsidRPr="00B444AB">
        <w:rPr>
          <w:rFonts w:ascii="宋体" w:hAnsi="宋体" w:hint="eastAsia"/>
          <w:sz w:val="24"/>
          <w:szCs w:val="24"/>
        </w:rPr>
        <w:t>则现场</w:t>
      </w:r>
      <w:proofErr w:type="gramEnd"/>
      <w:r w:rsidRPr="00B444AB">
        <w:rPr>
          <w:rFonts w:ascii="宋体" w:hAnsi="宋体" w:hint="eastAsia"/>
          <w:sz w:val="24"/>
          <w:szCs w:val="24"/>
        </w:rPr>
        <w:t>联系原租户</w:t>
      </w:r>
      <w:r>
        <w:rPr>
          <w:rFonts w:ascii="宋体" w:hAnsi="宋体" w:hint="eastAsia"/>
          <w:sz w:val="24"/>
          <w:szCs w:val="24"/>
        </w:rPr>
        <w:t>，</w:t>
      </w:r>
      <w:r w:rsidRPr="00B444AB">
        <w:rPr>
          <w:rFonts w:ascii="宋体" w:hAnsi="宋体" w:hint="eastAsia"/>
          <w:sz w:val="24"/>
          <w:szCs w:val="24"/>
        </w:rPr>
        <w:t>如原租户</w:t>
      </w:r>
      <w:r>
        <w:rPr>
          <w:rFonts w:ascii="宋体" w:hAnsi="宋体" w:hint="eastAsia"/>
          <w:sz w:val="24"/>
          <w:szCs w:val="24"/>
        </w:rPr>
        <w:t>匹配</w:t>
      </w:r>
      <w:r w:rsidRPr="00B444AB">
        <w:rPr>
          <w:rFonts w:ascii="宋体" w:hAnsi="宋体" w:hint="eastAsia"/>
          <w:sz w:val="24"/>
          <w:szCs w:val="24"/>
        </w:rPr>
        <w:t>其他竞租人的</w:t>
      </w:r>
      <w:r>
        <w:rPr>
          <w:rFonts w:ascii="宋体" w:hAnsi="宋体" w:hint="eastAsia"/>
          <w:sz w:val="24"/>
          <w:szCs w:val="24"/>
        </w:rPr>
        <w:t>最高</w:t>
      </w:r>
      <w:r w:rsidRPr="00B444AB">
        <w:rPr>
          <w:rFonts w:ascii="宋体" w:hAnsi="宋体" w:hint="eastAsia"/>
          <w:sz w:val="24"/>
          <w:szCs w:val="24"/>
        </w:rPr>
        <w:t>报价，由原租户现场签署优先承租确认单，确认其最终报价，原租户即为中租人；如原租户不同意其他竞租人的</w:t>
      </w:r>
      <w:r>
        <w:rPr>
          <w:rFonts w:ascii="宋体" w:hAnsi="宋体" w:hint="eastAsia"/>
          <w:sz w:val="24"/>
          <w:szCs w:val="24"/>
        </w:rPr>
        <w:t>最高</w:t>
      </w:r>
      <w:r w:rsidRPr="00B444AB">
        <w:rPr>
          <w:rFonts w:ascii="宋体" w:hAnsi="宋体" w:hint="eastAsia"/>
          <w:sz w:val="24"/>
          <w:szCs w:val="24"/>
        </w:rPr>
        <w:t>报价，视为放弃优先承租权，则其他竞租人为中租人。如</w:t>
      </w:r>
      <w:r>
        <w:rPr>
          <w:rFonts w:ascii="宋体" w:hAnsi="宋体" w:hint="eastAsia"/>
          <w:sz w:val="24"/>
          <w:szCs w:val="24"/>
        </w:rPr>
        <w:t>原租户外</w:t>
      </w:r>
      <w:proofErr w:type="gramStart"/>
      <w:r>
        <w:rPr>
          <w:rFonts w:ascii="宋体" w:hAnsi="宋体" w:hint="eastAsia"/>
          <w:sz w:val="24"/>
          <w:szCs w:val="24"/>
        </w:rPr>
        <w:t>的竟租人</w:t>
      </w:r>
      <w:proofErr w:type="gramEnd"/>
      <w:r>
        <w:rPr>
          <w:rFonts w:ascii="宋体" w:hAnsi="宋体" w:hint="eastAsia"/>
          <w:sz w:val="24"/>
          <w:szCs w:val="24"/>
        </w:rPr>
        <w:t>最高</w:t>
      </w:r>
      <w:r w:rsidRPr="00B444AB">
        <w:rPr>
          <w:rFonts w:ascii="宋体" w:hAnsi="宋体" w:hint="eastAsia"/>
          <w:sz w:val="24"/>
          <w:szCs w:val="24"/>
        </w:rPr>
        <w:t>报价出现并列时，进行二次报价，二次报价不得低于第一次报价，</w:t>
      </w:r>
      <w:r>
        <w:rPr>
          <w:rFonts w:ascii="宋体" w:hAnsi="宋体" w:hint="eastAsia"/>
          <w:sz w:val="24"/>
          <w:szCs w:val="24"/>
        </w:rPr>
        <w:t>若竞租人不参与第二次报价则以第一次报价作为第二次报价，</w:t>
      </w:r>
      <w:r w:rsidRPr="00B444AB">
        <w:rPr>
          <w:rFonts w:ascii="宋体" w:hAnsi="宋体" w:hint="eastAsia"/>
          <w:sz w:val="24"/>
          <w:szCs w:val="24"/>
        </w:rPr>
        <w:t>依此类推</w:t>
      </w:r>
      <w:r>
        <w:rPr>
          <w:rFonts w:ascii="宋体" w:hAnsi="宋体" w:hint="eastAsia"/>
          <w:sz w:val="24"/>
          <w:szCs w:val="24"/>
        </w:rPr>
        <w:t>，直至出现唯一最高报价</w:t>
      </w:r>
      <w:r w:rsidRPr="00B444AB">
        <w:rPr>
          <w:rFonts w:ascii="宋体" w:hAnsi="宋体" w:hint="eastAsia"/>
          <w:sz w:val="24"/>
          <w:szCs w:val="24"/>
        </w:rPr>
        <w:t>。</w:t>
      </w:r>
    </w:p>
    <w:p w:rsidR="00A67B46" w:rsidRPr="003A38E9" w:rsidRDefault="00A67B46" w:rsidP="00A67B46">
      <w:pPr>
        <w:adjustRightInd w:val="0"/>
        <w:snapToGrid w:val="0"/>
        <w:spacing w:line="480" w:lineRule="exact"/>
        <w:ind w:firstLineChars="200" w:firstLine="482"/>
        <w:rPr>
          <w:rFonts w:ascii="宋体" w:hAnsi="宋体"/>
          <w:b/>
          <w:sz w:val="24"/>
          <w:szCs w:val="24"/>
          <w:u w:val="single"/>
        </w:rPr>
      </w:pPr>
      <w:r w:rsidRPr="007E4A9E">
        <w:rPr>
          <w:rFonts w:ascii="宋体" w:hAnsi="宋体" w:hint="eastAsia"/>
          <w:b/>
          <w:sz w:val="24"/>
          <w:szCs w:val="24"/>
        </w:rPr>
        <w:t>特别提醒：有可能需要竞租人二次报价或现场签字确认，竞租人应在现场等候或在接到通知后</w:t>
      </w:r>
      <w:r>
        <w:rPr>
          <w:rFonts w:ascii="宋体" w:hAnsi="宋体" w:hint="eastAsia"/>
          <w:b/>
          <w:sz w:val="24"/>
          <w:szCs w:val="24"/>
        </w:rPr>
        <w:t>一个小时</w:t>
      </w:r>
      <w:r w:rsidRPr="007E4A9E">
        <w:rPr>
          <w:rFonts w:ascii="宋体" w:hAnsi="宋体" w:hint="eastAsia"/>
          <w:b/>
          <w:sz w:val="24"/>
          <w:szCs w:val="24"/>
        </w:rPr>
        <w:t>内赶</w:t>
      </w:r>
      <w:r>
        <w:rPr>
          <w:rFonts w:ascii="宋体" w:hAnsi="宋体" w:hint="eastAsia"/>
          <w:b/>
          <w:sz w:val="24"/>
          <w:szCs w:val="24"/>
        </w:rPr>
        <w:t>到</w:t>
      </w:r>
      <w:r w:rsidRPr="007E4A9E">
        <w:rPr>
          <w:rFonts w:ascii="宋体" w:hAnsi="宋体" w:hint="eastAsia"/>
          <w:b/>
          <w:sz w:val="24"/>
          <w:szCs w:val="24"/>
        </w:rPr>
        <w:t>现场。</w:t>
      </w:r>
      <w:r w:rsidRPr="002C3DED">
        <w:rPr>
          <w:rFonts w:ascii="宋体" w:hAnsi="宋体" w:hint="eastAsia"/>
          <w:b/>
          <w:i/>
          <w:sz w:val="24"/>
          <w:szCs w:val="24"/>
        </w:rPr>
        <w:t>为避免相同报价，</w:t>
      </w:r>
      <w:r w:rsidRPr="002C3DED">
        <w:rPr>
          <w:rFonts w:ascii="宋体" w:hAnsi="宋体" w:hint="eastAsia"/>
          <w:b/>
          <w:i/>
          <w:sz w:val="24"/>
          <w:szCs w:val="24"/>
          <w:u w:val="single"/>
        </w:rPr>
        <w:t>报价保留</w:t>
      </w:r>
      <w:r w:rsidRPr="003A38E9">
        <w:rPr>
          <w:rFonts w:ascii="宋体" w:hAnsi="宋体" w:hint="eastAsia"/>
          <w:b/>
          <w:i/>
          <w:sz w:val="24"/>
          <w:szCs w:val="24"/>
          <w:u w:val="single"/>
        </w:rPr>
        <w:t>小数点后两位。</w:t>
      </w:r>
    </w:p>
    <w:p w:rsidR="00A67B46" w:rsidRPr="00B3035E" w:rsidRDefault="00A67B46" w:rsidP="00A67B46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4"/>
        </w:rPr>
      </w:pPr>
      <w:r w:rsidRPr="00B3035E">
        <w:rPr>
          <w:rFonts w:ascii="黑体" w:eastAsia="黑体" w:hAnsi="黑体" w:hint="eastAsia"/>
          <w:b/>
          <w:sz w:val="28"/>
          <w:szCs w:val="24"/>
        </w:rPr>
        <w:t>7、开标程序</w:t>
      </w:r>
    </w:p>
    <w:p w:rsidR="00A67B46" w:rsidRPr="00C00553" w:rsidRDefault="00A67B46" w:rsidP="00A67B46">
      <w:pPr>
        <w:pStyle w:val="af4"/>
        <w:shd w:val="clear" w:color="auto" w:fill="FFFFFF"/>
        <w:spacing w:before="0" w:beforeAutospacing="0" w:after="0" w:afterAutospacing="0" w:line="480" w:lineRule="atLeast"/>
        <w:ind w:firstLine="480"/>
        <w:rPr>
          <w:rFonts w:cs="Times New Roman"/>
          <w:kern w:val="2"/>
        </w:rPr>
      </w:pPr>
      <w:r w:rsidRPr="00B3035E">
        <w:rPr>
          <w:rFonts w:cs="Times New Roman" w:hint="eastAsia"/>
          <w:kern w:val="2"/>
        </w:rPr>
        <w:t>本项目招租评审小组在评审现场</w:t>
      </w:r>
      <w:r>
        <w:rPr>
          <w:rFonts w:cs="Times New Roman" w:hint="eastAsia"/>
          <w:kern w:val="2"/>
        </w:rPr>
        <w:t>查验竞租</w:t>
      </w:r>
      <w:r w:rsidRPr="002A3ADF">
        <w:rPr>
          <w:rFonts w:cs="Times New Roman" w:hint="eastAsia"/>
          <w:kern w:val="2"/>
        </w:rPr>
        <w:t>文件</w:t>
      </w:r>
      <w:r>
        <w:rPr>
          <w:rFonts w:cs="Times New Roman" w:hint="eastAsia"/>
          <w:kern w:val="2"/>
        </w:rPr>
        <w:t>密封情况</w:t>
      </w:r>
      <w:r w:rsidRPr="002A3ADF">
        <w:rPr>
          <w:rFonts w:cs="Times New Roman" w:hint="eastAsia"/>
          <w:kern w:val="2"/>
        </w:rPr>
        <w:t>（响应性文件）</w:t>
      </w:r>
      <w:r w:rsidRPr="00B3035E">
        <w:rPr>
          <w:rFonts w:cs="Times New Roman" w:hint="eastAsia"/>
          <w:kern w:val="2"/>
        </w:rPr>
        <w:t>，</w:t>
      </w:r>
      <w:r>
        <w:rPr>
          <w:rFonts w:cs="Times New Roman" w:hint="eastAsia"/>
          <w:kern w:val="2"/>
        </w:rPr>
        <w:t>密封情况无异议，打开竞租文件逐一审核</w:t>
      </w:r>
      <w:r w:rsidRPr="00C00553">
        <w:rPr>
          <w:rFonts w:cs="Times New Roman" w:hint="eastAsia"/>
          <w:kern w:val="2"/>
        </w:rPr>
        <w:t>资格，根据招租文件要求确定中租方</w:t>
      </w:r>
      <w:r w:rsidRPr="00B3035E">
        <w:rPr>
          <w:rFonts w:cs="Times New Roman" w:hint="eastAsia"/>
          <w:kern w:val="2"/>
        </w:rPr>
        <w:t>。</w:t>
      </w:r>
    </w:p>
    <w:p w:rsidR="00A67B46" w:rsidRPr="00F84ADC" w:rsidRDefault="00A67B46" w:rsidP="00A67B46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/>
          <w:b/>
          <w:sz w:val="28"/>
          <w:szCs w:val="24"/>
        </w:rPr>
        <w:t>8</w:t>
      </w:r>
      <w:r w:rsidRPr="00F84ADC">
        <w:rPr>
          <w:rFonts w:ascii="黑体" w:eastAsia="黑体" w:hAnsi="黑体"/>
          <w:b/>
          <w:sz w:val="28"/>
          <w:szCs w:val="24"/>
        </w:rPr>
        <w:t>、</w:t>
      </w:r>
      <w:r>
        <w:rPr>
          <w:rFonts w:ascii="黑体" w:eastAsia="黑体" w:hAnsi="黑体" w:hint="eastAsia"/>
          <w:b/>
          <w:sz w:val="28"/>
          <w:szCs w:val="24"/>
        </w:rPr>
        <w:t>评审</w:t>
      </w:r>
      <w:r w:rsidRPr="00F84ADC">
        <w:rPr>
          <w:rFonts w:ascii="黑体" w:eastAsia="黑体" w:hAnsi="黑体"/>
          <w:b/>
          <w:sz w:val="28"/>
          <w:szCs w:val="24"/>
        </w:rPr>
        <w:t>时间</w:t>
      </w:r>
    </w:p>
    <w:p w:rsidR="00A67B46" w:rsidRPr="006050F1" w:rsidRDefault="00A67B46" w:rsidP="00A67B46">
      <w:pPr>
        <w:pStyle w:val="af4"/>
        <w:shd w:val="clear" w:color="auto" w:fill="FFFFFF"/>
        <w:spacing w:before="0" w:beforeAutospacing="0" w:after="0" w:afterAutospacing="0" w:line="480" w:lineRule="exact"/>
        <w:ind w:firstLine="48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8</w:t>
      </w:r>
      <w:r>
        <w:rPr>
          <w:rFonts w:ascii="Times New Roman" w:eastAsiaTheme="minorEastAsia" w:hAnsi="Times New Roman" w:cs="Times New Roman" w:hint="eastAsia"/>
          <w:sz w:val="26"/>
          <w:szCs w:val="26"/>
        </w:rPr>
        <w:t>.1</w:t>
      </w:r>
      <w:r>
        <w:rPr>
          <w:rFonts w:ascii="Times New Roman" w:eastAsiaTheme="minorEastAsia" w:hAnsi="Times New Roman" w:cs="Times New Roman" w:hint="eastAsia"/>
          <w:sz w:val="26"/>
          <w:szCs w:val="26"/>
        </w:rPr>
        <w:t>评审</w:t>
      </w:r>
      <w:r w:rsidRPr="006050F1">
        <w:rPr>
          <w:rFonts w:ascii="Times New Roman" w:eastAsiaTheme="minorEastAsia" w:hAnsiTheme="minorEastAsia" w:cs="Times New Roman"/>
          <w:sz w:val="26"/>
          <w:szCs w:val="26"/>
        </w:rPr>
        <w:t>时间：</w:t>
      </w:r>
      <w:r w:rsidRPr="00D35CDF">
        <w:rPr>
          <w:rFonts w:ascii="Times New Roman" w:eastAsiaTheme="minorEastAsia" w:hAnsi="Times New Roman" w:cs="Times New Roman"/>
          <w:color w:val="FF0000"/>
          <w:sz w:val="26"/>
          <w:szCs w:val="26"/>
        </w:rPr>
        <w:t>2024</w:t>
      </w:r>
      <w:r w:rsidRPr="00D35CDF">
        <w:rPr>
          <w:rFonts w:ascii="Times New Roman" w:eastAsiaTheme="minorEastAsia" w:hAnsiTheme="minorEastAsia" w:cs="Times New Roman"/>
          <w:color w:val="FF0000"/>
          <w:sz w:val="26"/>
          <w:szCs w:val="26"/>
        </w:rPr>
        <w:t>年</w:t>
      </w:r>
      <w:r>
        <w:rPr>
          <w:rFonts w:ascii="Times New Roman" w:eastAsiaTheme="minorEastAsia" w:hAnsi="Times New Roman" w:cs="Times New Roman"/>
          <w:color w:val="FF0000"/>
          <w:sz w:val="26"/>
          <w:szCs w:val="26"/>
        </w:rPr>
        <w:t>8</w:t>
      </w:r>
      <w:r w:rsidRPr="00D35CDF">
        <w:rPr>
          <w:rFonts w:ascii="Times New Roman" w:eastAsiaTheme="minorEastAsia" w:hAnsiTheme="minorEastAsia" w:cs="Times New Roman"/>
          <w:color w:val="FF0000"/>
          <w:sz w:val="26"/>
          <w:szCs w:val="26"/>
        </w:rPr>
        <w:t>月</w:t>
      </w:r>
      <w:r>
        <w:rPr>
          <w:rFonts w:ascii="Times New Roman" w:eastAsiaTheme="minorEastAsia" w:hAnsi="Times New Roman" w:cs="Times New Roman"/>
          <w:color w:val="FF0000"/>
          <w:sz w:val="26"/>
          <w:szCs w:val="26"/>
        </w:rPr>
        <w:t>23</w:t>
      </w:r>
      <w:r w:rsidRPr="00D35CDF">
        <w:rPr>
          <w:rFonts w:ascii="Times New Roman" w:eastAsiaTheme="minorEastAsia" w:hAnsiTheme="minorEastAsia" w:cs="Times New Roman"/>
          <w:color w:val="FF0000"/>
          <w:sz w:val="26"/>
          <w:szCs w:val="26"/>
        </w:rPr>
        <w:t>日</w:t>
      </w:r>
      <w:r w:rsidRPr="00D35CDF">
        <w:rPr>
          <w:rFonts w:ascii="Times New Roman" w:eastAsiaTheme="minorEastAsia" w:hAnsiTheme="minorEastAsia" w:cs="Times New Roman" w:hint="eastAsia"/>
          <w:color w:val="FF0000"/>
          <w:sz w:val="26"/>
          <w:szCs w:val="26"/>
        </w:rPr>
        <w:t>上午</w:t>
      </w:r>
      <w:r w:rsidRPr="00D35CDF">
        <w:rPr>
          <w:rFonts w:ascii="Times New Roman" w:eastAsiaTheme="minorEastAsia" w:hAnsi="Times New Roman" w:cs="Times New Roman"/>
          <w:color w:val="FF0000"/>
          <w:sz w:val="26"/>
          <w:szCs w:val="26"/>
        </w:rPr>
        <w:t>9</w:t>
      </w:r>
      <w:r w:rsidRPr="00D35CDF">
        <w:rPr>
          <w:rFonts w:ascii="Times New Roman" w:eastAsiaTheme="minorEastAsia" w:hAnsiTheme="minorEastAsia" w:cs="Times New Roman"/>
          <w:color w:val="FF0000"/>
          <w:sz w:val="26"/>
          <w:szCs w:val="26"/>
        </w:rPr>
        <w:t>：</w:t>
      </w:r>
      <w:r w:rsidRPr="00D35CDF">
        <w:rPr>
          <w:rFonts w:ascii="Times New Roman" w:eastAsiaTheme="minorEastAsia" w:hAnsi="Times New Roman" w:cs="Times New Roman" w:hint="eastAsia"/>
          <w:color w:val="FF0000"/>
          <w:sz w:val="26"/>
          <w:szCs w:val="26"/>
        </w:rPr>
        <w:t>00</w:t>
      </w:r>
      <w:r w:rsidRPr="006050F1">
        <w:rPr>
          <w:rFonts w:ascii="Times New Roman" w:eastAsiaTheme="minorEastAsia" w:hAnsiTheme="minorEastAsia" w:cs="Times New Roman"/>
          <w:sz w:val="26"/>
          <w:szCs w:val="26"/>
        </w:rPr>
        <w:t>（北京时间）。</w:t>
      </w:r>
    </w:p>
    <w:p w:rsidR="00A67B46" w:rsidRPr="000867FD" w:rsidRDefault="00A67B46" w:rsidP="00A67B46">
      <w:pPr>
        <w:pStyle w:val="af4"/>
        <w:shd w:val="clear" w:color="auto" w:fill="FFFFFF"/>
        <w:spacing w:before="0" w:beforeAutospacing="0" w:after="0" w:afterAutospacing="0" w:line="480" w:lineRule="exact"/>
        <w:ind w:firstLine="480"/>
        <w:rPr>
          <w:rFonts w:ascii="Times New Roman" w:eastAsiaTheme="minorEastAsia" w:hAnsi="Times New Roman" w:cs="Times New Roman"/>
          <w:color w:val="FF0000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8</w:t>
      </w:r>
      <w:r>
        <w:rPr>
          <w:rFonts w:ascii="Times New Roman" w:eastAsiaTheme="minorEastAsia" w:hAnsi="Times New Roman" w:cs="Times New Roman" w:hint="eastAsia"/>
          <w:sz w:val="26"/>
          <w:szCs w:val="26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>
        <w:rPr>
          <w:rFonts w:hint="eastAsia"/>
        </w:rPr>
        <w:t>评审</w:t>
      </w:r>
      <w:r w:rsidRPr="006050F1">
        <w:rPr>
          <w:rFonts w:ascii="Times New Roman" w:eastAsiaTheme="minorEastAsia" w:hAnsiTheme="minorEastAsia" w:cs="Times New Roman"/>
          <w:sz w:val="26"/>
          <w:szCs w:val="26"/>
        </w:rPr>
        <w:t>地点：</w:t>
      </w:r>
      <w:r w:rsidRPr="000867FD">
        <w:rPr>
          <w:rFonts w:hint="eastAsia"/>
          <w:color w:val="FF0000"/>
        </w:rPr>
        <w:t>河南理工大学</w:t>
      </w:r>
      <w:r>
        <w:rPr>
          <w:rFonts w:hint="eastAsia"/>
          <w:color w:val="FF0000"/>
        </w:rPr>
        <w:t>北</w:t>
      </w:r>
      <w:r w:rsidRPr="000867FD">
        <w:rPr>
          <w:rFonts w:hint="eastAsia"/>
          <w:color w:val="FF0000"/>
        </w:rPr>
        <w:t>校区。</w:t>
      </w:r>
    </w:p>
    <w:p w:rsidR="00A67B46" w:rsidRDefault="00A67B46" w:rsidP="00A67B46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/>
          <w:b/>
          <w:sz w:val="28"/>
          <w:szCs w:val="24"/>
        </w:rPr>
        <w:t>9</w:t>
      </w:r>
      <w:r>
        <w:rPr>
          <w:rFonts w:ascii="黑体" w:eastAsia="黑体" w:hAnsi="黑体" w:hint="eastAsia"/>
          <w:b/>
          <w:sz w:val="28"/>
          <w:szCs w:val="24"/>
        </w:rPr>
        <w:t>、发布公告的媒介</w:t>
      </w:r>
    </w:p>
    <w:p w:rsidR="00A67B46" w:rsidRDefault="00A67B46" w:rsidP="00A67B46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本次招租公告在《河南理工大学校园网-招标公告》《河南理工大学国有资产与实验室管理处网站》发布</w:t>
      </w:r>
    </w:p>
    <w:p w:rsidR="00A67B46" w:rsidRDefault="00A67B46" w:rsidP="00A67B46">
      <w:pPr>
        <w:spacing w:line="480" w:lineRule="exact"/>
        <w:ind w:firstLineChars="200" w:firstLine="562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/>
          <w:b/>
          <w:sz w:val="28"/>
          <w:szCs w:val="24"/>
        </w:rPr>
        <w:t>10</w:t>
      </w:r>
      <w:r>
        <w:rPr>
          <w:rFonts w:ascii="黑体" w:eastAsia="黑体" w:hAnsi="黑体" w:hint="eastAsia"/>
          <w:b/>
          <w:sz w:val="28"/>
          <w:szCs w:val="24"/>
        </w:rPr>
        <w:t>、本次招租联系事项</w:t>
      </w:r>
    </w:p>
    <w:p w:rsidR="00A67B46" w:rsidRDefault="00A67B46" w:rsidP="00A67B46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招租方：河南理工大学</w:t>
      </w:r>
    </w:p>
    <w:p w:rsidR="00A67B46" w:rsidRPr="006050F1" w:rsidRDefault="00A67B46" w:rsidP="00A67B46">
      <w:pPr>
        <w:pStyle w:val="af4"/>
        <w:shd w:val="clear" w:color="auto" w:fill="FFFFFF"/>
        <w:spacing w:before="0" w:beforeAutospacing="0" w:after="0" w:afterAutospacing="0" w:line="480" w:lineRule="exact"/>
        <w:ind w:firstLine="480"/>
        <w:rPr>
          <w:rFonts w:ascii="Times New Roman" w:eastAsiaTheme="minorEastAsia" w:hAnsi="Times New Roman" w:cs="Times New Roman"/>
          <w:sz w:val="26"/>
          <w:szCs w:val="26"/>
        </w:rPr>
      </w:pPr>
      <w:r w:rsidRPr="006050F1">
        <w:rPr>
          <w:rFonts w:ascii="Times New Roman" w:eastAsiaTheme="minorEastAsia" w:hAnsiTheme="minorEastAsia" w:cs="Times New Roman"/>
          <w:sz w:val="26"/>
          <w:szCs w:val="26"/>
        </w:rPr>
        <w:t>联系人：</w:t>
      </w:r>
      <w:r>
        <w:rPr>
          <w:rFonts w:ascii="Times New Roman" w:eastAsiaTheme="minorEastAsia" w:hAnsiTheme="minorEastAsia" w:cs="Times New Roman" w:hint="eastAsia"/>
          <w:sz w:val="26"/>
          <w:szCs w:val="26"/>
        </w:rPr>
        <w:t>张</w:t>
      </w:r>
      <w:r w:rsidRPr="006050F1">
        <w:rPr>
          <w:rFonts w:ascii="Times New Roman" w:eastAsiaTheme="minorEastAsia" w:hAnsiTheme="minorEastAsia" w:cs="Times New Roman"/>
          <w:sz w:val="26"/>
          <w:szCs w:val="26"/>
        </w:rPr>
        <w:t>老师</w:t>
      </w:r>
      <w:r>
        <w:rPr>
          <w:rFonts w:ascii="Times New Roman" w:eastAsiaTheme="minorEastAsia" w:hAnsiTheme="minorEastAsia" w:cs="Times New Roman" w:hint="eastAsia"/>
          <w:sz w:val="26"/>
          <w:szCs w:val="26"/>
        </w:rPr>
        <w:t xml:space="preserve">  </w:t>
      </w:r>
    </w:p>
    <w:p w:rsidR="00A67B46" w:rsidRPr="006050F1" w:rsidRDefault="00A67B46" w:rsidP="00A67B46">
      <w:pPr>
        <w:pStyle w:val="af4"/>
        <w:shd w:val="clear" w:color="auto" w:fill="FFFFFF"/>
        <w:spacing w:before="0" w:beforeAutospacing="0" w:after="0" w:afterAutospacing="0" w:line="480" w:lineRule="exact"/>
        <w:ind w:firstLine="480"/>
        <w:rPr>
          <w:rFonts w:ascii="Times New Roman" w:eastAsiaTheme="minorEastAsia" w:hAnsi="Times New Roman" w:cs="Times New Roman"/>
          <w:sz w:val="26"/>
          <w:szCs w:val="26"/>
        </w:rPr>
      </w:pPr>
      <w:r w:rsidRPr="006050F1">
        <w:rPr>
          <w:rFonts w:ascii="Times New Roman" w:eastAsiaTheme="minorEastAsia" w:hAnsiTheme="minorEastAsia" w:cs="Times New Roman"/>
          <w:sz w:val="26"/>
          <w:szCs w:val="26"/>
        </w:rPr>
        <w:t>电</w:t>
      </w:r>
      <w:bookmarkStart w:id="0" w:name="_GoBack"/>
      <w:bookmarkEnd w:id="0"/>
      <w:r w:rsidRPr="006050F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 w:hint="eastAsia"/>
          <w:sz w:val="26"/>
          <w:szCs w:val="26"/>
        </w:rPr>
        <w:t xml:space="preserve"> </w:t>
      </w:r>
      <w:r w:rsidRPr="006050F1">
        <w:rPr>
          <w:rFonts w:ascii="Times New Roman" w:eastAsiaTheme="minorEastAsia" w:hAnsiTheme="minorEastAsia" w:cs="Times New Roman"/>
          <w:sz w:val="26"/>
          <w:szCs w:val="26"/>
        </w:rPr>
        <w:t>话：</w:t>
      </w:r>
      <w:r>
        <w:rPr>
          <w:rFonts w:ascii="Times New Roman" w:eastAsiaTheme="minorEastAsia" w:hAnsi="Times New Roman" w:cs="Times New Roman"/>
          <w:sz w:val="26"/>
          <w:szCs w:val="26"/>
        </w:rPr>
        <w:t>0391-398</w:t>
      </w:r>
      <w:r>
        <w:rPr>
          <w:rFonts w:ascii="Times New Roman" w:eastAsiaTheme="minorEastAsia" w:hAnsi="Times New Roman" w:cs="Times New Roman" w:hint="eastAsia"/>
          <w:sz w:val="26"/>
          <w:szCs w:val="26"/>
        </w:rPr>
        <w:t>1717</w:t>
      </w:r>
    </w:p>
    <w:p w:rsidR="00A67B46" w:rsidRDefault="00A67B46" w:rsidP="00A67B46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</w:p>
    <w:p w:rsidR="00A67B46" w:rsidRDefault="00A67B46" w:rsidP="00A67B46">
      <w:pPr>
        <w:adjustRightInd w:val="0"/>
        <w:snapToGrid w:val="0"/>
        <w:spacing w:line="420" w:lineRule="exact"/>
        <w:ind w:right="360" w:firstLineChars="200" w:firstLine="480"/>
        <w:rPr>
          <w:rFonts w:ascii="宋体" w:hAnsi="宋体"/>
          <w:sz w:val="24"/>
          <w:szCs w:val="24"/>
        </w:rPr>
      </w:pPr>
    </w:p>
    <w:p w:rsidR="00A67B46" w:rsidRDefault="00A67B46" w:rsidP="00A67B46">
      <w:pPr>
        <w:adjustRightInd w:val="0"/>
        <w:snapToGrid w:val="0"/>
        <w:spacing w:line="420" w:lineRule="exact"/>
        <w:ind w:right="360" w:firstLineChars="200" w:firstLine="480"/>
        <w:rPr>
          <w:rFonts w:ascii="宋体" w:hAnsi="宋体"/>
          <w:sz w:val="24"/>
          <w:szCs w:val="24"/>
        </w:rPr>
      </w:pPr>
    </w:p>
    <w:p w:rsidR="00A67B46" w:rsidRDefault="00A67B46" w:rsidP="00A67B46">
      <w:pPr>
        <w:wordWrap w:val="0"/>
        <w:adjustRightInd w:val="0"/>
        <w:snapToGrid w:val="0"/>
        <w:spacing w:line="420" w:lineRule="exact"/>
        <w:ind w:right="840"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河南理工大学</w:t>
      </w:r>
    </w:p>
    <w:p w:rsidR="00A67B46" w:rsidRPr="00CF01B2" w:rsidRDefault="00A67B46" w:rsidP="00A67B46">
      <w:pPr>
        <w:wordWrap w:val="0"/>
        <w:adjustRightInd w:val="0"/>
        <w:snapToGrid w:val="0"/>
        <w:spacing w:line="420" w:lineRule="exact"/>
        <w:ind w:right="840" w:firstLineChars="2000" w:firstLine="4800"/>
        <w:rPr>
          <w:rFonts w:ascii="宋体" w:hAnsi="宋体"/>
          <w:color w:val="FF0000"/>
          <w:sz w:val="24"/>
          <w:szCs w:val="24"/>
        </w:rPr>
      </w:pPr>
      <w:r w:rsidRPr="00CF01B2">
        <w:rPr>
          <w:rFonts w:ascii="宋体" w:hAnsi="宋体"/>
          <w:color w:val="FF0000"/>
          <w:sz w:val="24"/>
          <w:szCs w:val="24"/>
        </w:rPr>
        <w:t>20</w:t>
      </w:r>
      <w:r w:rsidRPr="00CF01B2">
        <w:rPr>
          <w:rFonts w:ascii="宋体" w:hAnsi="宋体" w:hint="eastAsia"/>
          <w:color w:val="FF0000"/>
          <w:sz w:val="24"/>
          <w:szCs w:val="24"/>
        </w:rPr>
        <w:t>2</w:t>
      </w:r>
      <w:r w:rsidRPr="00CF01B2">
        <w:rPr>
          <w:rFonts w:ascii="宋体" w:hAnsi="宋体"/>
          <w:color w:val="FF0000"/>
          <w:sz w:val="24"/>
          <w:szCs w:val="24"/>
        </w:rPr>
        <w:t>4</w:t>
      </w:r>
      <w:r w:rsidRPr="00CF01B2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/>
          <w:color w:val="FF0000"/>
          <w:sz w:val="24"/>
          <w:szCs w:val="24"/>
        </w:rPr>
        <w:t>8</w:t>
      </w:r>
      <w:r w:rsidRPr="00CF01B2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/>
          <w:color w:val="FF0000"/>
          <w:sz w:val="24"/>
          <w:szCs w:val="24"/>
        </w:rPr>
        <w:t>14</w:t>
      </w:r>
      <w:r w:rsidRPr="00CF01B2">
        <w:rPr>
          <w:rFonts w:ascii="宋体" w:hAnsi="宋体" w:hint="eastAsia"/>
          <w:color w:val="FF0000"/>
          <w:sz w:val="24"/>
          <w:szCs w:val="24"/>
        </w:rPr>
        <w:t>日</w:t>
      </w:r>
    </w:p>
    <w:p w:rsidR="00FB2D26" w:rsidRDefault="00FB2D26"/>
    <w:sectPr w:rsidR="00FB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46"/>
    <w:rsid w:val="007171CE"/>
    <w:rsid w:val="00A67B46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5A0B"/>
  <w15:chartTrackingRefBased/>
  <w15:docId w15:val="{AAF0ABB8-C787-4D11-8773-0D8B9862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B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67B46"/>
    <w:pPr>
      <w:keepNext/>
      <w:jc w:val="center"/>
      <w:outlineLvl w:val="0"/>
    </w:pPr>
    <w:rPr>
      <w:rFonts w:ascii="宋体" w:hAnsi="宋体"/>
      <w:kern w:val="0"/>
      <w:sz w:val="20"/>
    </w:rPr>
  </w:style>
  <w:style w:type="paragraph" w:styleId="2">
    <w:name w:val="heading 2"/>
    <w:basedOn w:val="a"/>
    <w:next w:val="a"/>
    <w:link w:val="20"/>
    <w:uiPriority w:val="99"/>
    <w:qFormat/>
    <w:rsid w:val="00A67B46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A67B46"/>
    <w:rPr>
      <w:rFonts w:ascii="宋体" w:eastAsia="宋体" w:hAnsi="宋体" w:cs="Times New Roman"/>
      <w:kern w:val="0"/>
      <w:sz w:val="20"/>
      <w:szCs w:val="20"/>
    </w:rPr>
  </w:style>
  <w:style w:type="character" w:customStyle="1" w:styleId="20">
    <w:name w:val="标题 2 字符"/>
    <w:basedOn w:val="a0"/>
    <w:link w:val="2"/>
    <w:uiPriority w:val="99"/>
    <w:qFormat/>
    <w:rsid w:val="00A67B46"/>
    <w:rPr>
      <w:rFonts w:ascii="Arial" w:eastAsia="黑体" w:hAnsi="Arial" w:cs="Times New Roman"/>
      <w:b/>
      <w:kern w:val="0"/>
      <w:sz w:val="20"/>
      <w:szCs w:val="20"/>
    </w:rPr>
  </w:style>
  <w:style w:type="paragraph" w:styleId="a3">
    <w:name w:val="annotation text"/>
    <w:basedOn w:val="a"/>
    <w:link w:val="a4"/>
    <w:uiPriority w:val="99"/>
    <w:unhideWhenUsed/>
    <w:qFormat/>
    <w:rsid w:val="00A67B46"/>
    <w:pPr>
      <w:jc w:val="left"/>
    </w:pPr>
  </w:style>
  <w:style w:type="character" w:customStyle="1" w:styleId="a4">
    <w:name w:val="批注文字 字符"/>
    <w:basedOn w:val="a0"/>
    <w:link w:val="a3"/>
    <w:uiPriority w:val="99"/>
    <w:qFormat/>
    <w:rsid w:val="00A67B46"/>
    <w:rPr>
      <w:rFonts w:ascii="Times New Roman" w:eastAsia="宋体" w:hAnsi="Times New Roman" w:cs="Times New Roman"/>
      <w:szCs w:val="20"/>
    </w:rPr>
  </w:style>
  <w:style w:type="paragraph" w:styleId="a5">
    <w:name w:val="Plain Text"/>
    <w:basedOn w:val="a"/>
    <w:link w:val="a6"/>
    <w:uiPriority w:val="99"/>
    <w:qFormat/>
    <w:rsid w:val="00A67B46"/>
    <w:rPr>
      <w:rFonts w:ascii="宋体" w:hAnsi="Courier New"/>
      <w:kern w:val="0"/>
      <w:szCs w:val="21"/>
    </w:rPr>
  </w:style>
  <w:style w:type="character" w:customStyle="1" w:styleId="a6">
    <w:name w:val="纯文本 字符"/>
    <w:basedOn w:val="a0"/>
    <w:link w:val="a5"/>
    <w:uiPriority w:val="99"/>
    <w:qFormat/>
    <w:rsid w:val="00A67B46"/>
    <w:rPr>
      <w:rFonts w:ascii="宋体" w:eastAsia="宋体" w:hAnsi="Courier New" w:cs="Times New Roman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qFormat/>
    <w:rsid w:val="00A67B46"/>
    <w:pPr>
      <w:ind w:leftChars="2500" w:left="100"/>
    </w:pPr>
    <w:rPr>
      <w:kern w:val="0"/>
      <w:sz w:val="20"/>
    </w:rPr>
  </w:style>
  <w:style w:type="character" w:customStyle="1" w:styleId="a8">
    <w:name w:val="日期 字符"/>
    <w:basedOn w:val="a0"/>
    <w:link w:val="a7"/>
    <w:uiPriority w:val="99"/>
    <w:semiHidden/>
    <w:qFormat/>
    <w:rsid w:val="00A67B46"/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qFormat/>
    <w:rsid w:val="00A67B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A67B46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qFormat/>
    <w:rsid w:val="00A67B4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A67B46"/>
    <w:rPr>
      <w:rFonts w:ascii="Calibri" w:eastAsia="宋体" w:hAnsi="Calibri" w:cs="Times New Roman"/>
      <w:kern w:val="0"/>
      <w:sz w:val="18"/>
      <w:szCs w:val="18"/>
    </w:rPr>
  </w:style>
  <w:style w:type="paragraph" w:styleId="ad">
    <w:name w:val="header"/>
    <w:basedOn w:val="a"/>
    <w:link w:val="ae"/>
    <w:uiPriority w:val="99"/>
    <w:semiHidden/>
    <w:qFormat/>
    <w:rsid w:val="00A6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qFormat/>
    <w:rsid w:val="00A67B46"/>
    <w:rPr>
      <w:rFonts w:ascii="Calibri" w:eastAsia="宋体" w:hAnsi="Calibri" w:cs="Times New Roman"/>
      <w:kern w:val="0"/>
      <w:sz w:val="18"/>
      <w:szCs w:val="18"/>
    </w:rPr>
  </w:style>
  <w:style w:type="table" w:styleId="af">
    <w:name w:val="Table Grid"/>
    <w:basedOn w:val="a1"/>
    <w:uiPriority w:val="59"/>
    <w:qFormat/>
    <w:rsid w:val="00A67B46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  <w:rsid w:val="00A67B46"/>
  </w:style>
  <w:style w:type="character" w:customStyle="1" w:styleId="Char1">
    <w:name w:val="纯文本 Char1"/>
    <w:uiPriority w:val="99"/>
    <w:qFormat/>
    <w:locked/>
    <w:rsid w:val="00A67B46"/>
    <w:rPr>
      <w:rFonts w:ascii="宋体" w:eastAsia="宋体" w:hAnsi="Courier New" w:cs="Times New Roman"/>
      <w:sz w:val="20"/>
    </w:rPr>
  </w:style>
  <w:style w:type="paragraph" w:customStyle="1" w:styleId="Default">
    <w:name w:val="Default"/>
    <w:uiPriority w:val="99"/>
    <w:qFormat/>
    <w:rsid w:val="00A67B4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p0CharChar">
    <w:name w:val="p0 Char Char"/>
    <w:link w:val="p0"/>
    <w:uiPriority w:val="99"/>
    <w:qFormat/>
    <w:locked/>
    <w:rsid w:val="00A67B46"/>
    <w:rPr>
      <w:rFonts w:ascii="Times New Roman" w:eastAsia="宋体" w:hAnsi="Times New Roman"/>
      <w:kern w:val="0"/>
      <w:sz w:val="20"/>
    </w:rPr>
  </w:style>
  <w:style w:type="paragraph" w:customStyle="1" w:styleId="p0">
    <w:name w:val="p0"/>
    <w:basedOn w:val="a"/>
    <w:link w:val="p0CharChar"/>
    <w:uiPriority w:val="99"/>
    <w:qFormat/>
    <w:rsid w:val="00A67B46"/>
    <w:pPr>
      <w:widowControl/>
      <w:spacing w:line="365" w:lineRule="atLeast"/>
      <w:ind w:left="1"/>
    </w:pPr>
    <w:rPr>
      <w:rFonts w:cstheme="minorBidi"/>
      <w:kern w:val="0"/>
      <w:sz w:val="20"/>
      <w:szCs w:val="22"/>
    </w:rPr>
  </w:style>
  <w:style w:type="paragraph" w:customStyle="1" w:styleId="11">
    <w:name w:val="列出段落1"/>
    <w:basedOn w:val="a"/>
    <w:qFormat/>
    <w:rsid w:val="00A67B46"/>
    <w:pPr>
      <w:ind w:firstLineChars="200" w:firstLine="420"/>
    </w:pPr>
    <w:rPr>
      <w:szCs w:val="21"/>
    </w:rPr>
  </w:style>
  <w:style w:type="paragraph" w:styleId="af1">
    <w:name w:val="List Paragraph"/>
    <w:basedOn w:val="a"/>
    <w:uiPriority w:val="99"/>
    <w:unhideWhenUsed/>
    <w:qFormat/>
    <w:rsid w:val="00A67B46"/>
    <w:pPr>
      <w:ind w:firstLineChars="200" w:firstLine="420"/>
    </w:pPr>
  </w:style>
  <w:style w:type="paragraph" w:styleId="af2">
    <w:name w:val="Document Map"/>
    <w:basedOn w:val="a"/>
    <w:link w:val="af3"/>
    <w:uiPriority w:val="99"/>
    <w:semiHidden/>
    <w:unhideWhenUsed/>
    <w:rsid w:val="00A67B46"/>
    <w:rPr>
      <w:rFonts w:ascii="宋体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semiHidden/>
    <w:rsid w:val="00A67B46"/>
    <w:rPr>
      <w:rFonts w:ascii="宋体" w:eastAsia="宋体" w:hAnsi="Times New Roman" w:cs="Times New Roman"/>
      <w:sz w:val="18"/>
      <w:szCs w:val="18"/>
    </w:rPr>
  </w:style>
  <w:style w:type="paragraph" w:styleId="af4">
    <w:name w:val="Normal (Web)"/>
    <w:basedOn w:val="a"/>
    <w:uiPriority w:val="99"/>
    <w:unhideWhenUsed/>
    <w:rsid w:val="00A67B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5">
    <w:name w:val="Strong"/>
    <w:basedOn w:val="a0"/>
    <w:uiPriority w:val="22"/>
    <w:qFormat/>
    <w:rsid w:val="00A67B46"/>
    <w:rPr>
      <w:b/>
      <w:bCs/>
    </w:rPr>
  </w:style>
  <w:style w:type="character" w:customStyle="1" w:styleId="font21">
    <w:name w:val="font21"/>
    <w:basedOn w:val="a0"/>
    <w:rsid w:val="00A67B4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张</cp:lastModifiedBy>
  <cp:revision>2</cp:revision>
  <dcterms:created xsi:type="dcterms:W3CDTF">2024-08-14T01:09:00Z</dcterms:created>
  <dcterms:modified xsi:type="dcterms:W3CDTF">2024-08-14T01:12:00Z</dcterms:modified>
</cp:coreProperties>
</file>